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21" w:rsidRPr="0016074C" w:rsidRDefault="005869FA" w:rsidP="00DA1921">
      <w:pPr>
        <w:pStyle w:val="Nadpis5"/>
        <w:rPr>
          <w:rFonts w:asciiTheme="minorHAnsi" w:hAnsiTheme="minorHAnsi" w:cstheme="minorHAnsi"/>
          <w:b w:val="0"/>
          <w:sz w:val="36"/>
          <w:szCs w:val="36"/>
          <w:u w:val="none"/>
        </w:rPr>
      </w:pPr>
      <w:r w:rsidRPr="0016074C">
        <w:rPr>
          <w:rFonts w:asciiTheme="minorHAnsi" w:hAnsiTheme="minorHAnsi" w:cstheme="minorHAnsi"/>
          <w:b w:val="0"/>
          <w:sz w:val="36"/>
          <w:szCs w:val="36"/>
          <w:u w:val="none"/>
        </w:rPr>
        <w:t xml:space="preserve">Územná organizácia </w:t>
      </w:r>
      <w:r w:rsidR="00AD1488">
        <w:rPr>
          <w:rFonts w:asciiTheme="minorHAnsi" w:hAnsiTheme="minorHAnsi" w:cstheme="minorHAnsi"/>
          <w:b w:val="0"/>
          <w:sz w:val="36"/>
          <w:szCs w:val="36"/>
          <w:u w:val="none"/>
        </w:rPr>
        <w:t xml:space="preserve">DPO SR </w:t>
      </w:r>
      <w:r w:rsidRPr="0016074C">
        <w:rPr>
          <w:rFonts w:asciiTheme="minorHAnsi" w:hAnsiTheme="minorHAnsi" w:cstheme="minorHAnsi"/>
          <w:b w:val="0"/>
          <w:sz w:val="36"/>
          <w:szCs w:val="36"/>
          <w:u w:val="none"/>
        </w:rPr>
        <w:t>Marti</w:t>
      </w:r>
      <w:r w:rsidR="00DA1921" w:rsidRPr="0016074C">
        <w:rPr>
          <w:rFonts w:asciiTheme="minorHAnsi" w:hAnsiTheme="minorHAnsi" w:cstheme="minorHAnsi"/>
          <w:b w:val="0"/>
          <w:sz w:val="36"/>
          <w:szCs w:val="36"/>
          <w:u w:val="none"/>
        </w:rPr>
        <w:t>n</w:t>
      </w:r>
    </w:p>
    <w:p w:rsidR="0016074C" w:rsidRDefault="00DA1921" w:rsidP="00DA1921">
      <w:pPr>
        <w:jc w:val="center"/>
        <w:rPr>
          <w:rFonts w:asciiTheme="minorHAnsi" w:hAnsiTheme="minorHAnsi" w:cstheme="minorHAnsi"/>
          <w:b/>
          <w:i/>
          <w:sz w:val="24"/>
          <w:szCs w:val="24"/>
          <w:u w:val="single"/>
        </w:rPr>
      </w:pPr>
      <w:proofErr w:type="spellStart"/>
      <w:r w:rsidRPr="0016074C">
        <w:rPr>
          <w:rFonts w:asciiTheme="minorHAnsi" w:hAnsiTheme="minorHAnsi" w:cstheme="minorHAnsi"/>
          <w:b/>
          <w:i/>
          <w:sz w:val="24"/>
          <w:szCs w:val="24"/>
          <w:u w:val="single"/>
        </w:rPr>
        <w:t>Kuzmányho</w:t>
      </w:r>
      <w:proofErr w:type="spellEnd"/>
      <w:r w:rsidRPr="0016074C">
        <w:rPr>
          <w:rFonts w:asciiTheme="minorHAnsi" w:hAnsiTheme="minorHAnsi" w:cstheme="minorHAnsi"/>
          <w:b/>
          <w:i/>
          <w:sz w:val="24"/>
          <w:szCs w:val="24"/>
          <w:u w:val="single"/>
        </w:rPr>
        <w:t xml:space="preserve"> 36, 036 01 Martin, mobil 0918 790 352, 0907 221</w:t>
      </w:r>
      <w:r w:rsidR="0016074C">
        <w:rPr>
          <w:rFonts w:asciiTheme="minorHAnsi" w:hAnsiTheme="minorHAnsi" w:cstheme="minorHAnsi"/>
          <w:b/>
          <w:i/>
          <w:sz w:val="24"/>
          <w:szCs w:val="24"/>
          <w:u w:val="single"/>
        </w:rPr>
        <w:t> </w:t>
      </w:r>
      <w:r w:rsidRPr="0016074C">
        <w:rPr>
          <w:rFonts w:asciiTheme="minorHAnsi" w:hAnsiTheme="minorHAnsi" w:cstheme="minorHAnsi"/>
          <w:b/>
          <w:i/>
          <w:sz w:val="24"/>
          <w:szCs w:val="24"/>
          <w:u w:val="single"/>
        </w:rPr>
        <w:t>582,</w:t>
      </w:r>
    </w:p>
    <w:p w:rsidR="00DA1921" w:rsidRDefault="00DA1921" w:rsidP="00DA1921">
      <w:pPr>
        <w:jc w:val="center"/>
        <w:rPr>
          <w:rFonts w:asciiTheme="minorHAnsi" w:hAnsiTheme="minorHAnsi" w:cstheme="minorHAnsi"/>
          <w:b/>
          <w:i/>
          <w:sz w:val="24"/>
          <w:szCs w:val="24"/>
          <w:u w:val="single"/>
        </w:rPr>
      </w:pPr>
      <w:r w:rsidRPr="0016074C">
        <w:rPr>
          <w:rFonts w:asciiTheme="minorHAnsi" w:hAnsiTheme="minorHAnsi" w:cstheme="minorHAnsi"/>
          <w:b/>
          <w:i/>
          <w:sz w:val="24"/>
          <w:szCs w:val="24"/>
          <w:u w:val="single"/>
        </w:rPr>
        <w:t xml:space="preserve"> e-mail: </w:t>
      </w:r>
      <w:r w:rsidR="00C02AB6">
        <w:rPr>
          <w:rFonts w:asciiTheme="minorHAnsi" w:hAnsiTheme="minorHAnsi" w:cstheme="minorHAnsi"/>
          <w:b/>
          <w:i/>
          <w:sz w:val="24"/>
          <w:szCs w:val="24"/>
        </w:rPr>
        <w:t>ovmartin@dposr.sk</w:t>
      </w:r>
    </w:p>
    <w:p w:rsidR="0016074C" w:rsidRPr="0016074C" w:rsidRDefault="0016074C" w:rsidP="00DA1921">
      <w:pPr>
        <w:jc w:val="center"/>
        <w:rPr>
          <w:rFonts w:asciiTheme="minorHAnsi" w:hAnsiTheme="minorHAnsi" w:cstheme="minorHAnsi"/>
          <w:b/>
          <w:i/>
          <w:sz w:val="24"/>
          <w:szCs w:val="24"/>
          <w:u w:val="single"/>
        </w:rPr>
      </w:pPr>
      <w:r>
        <w:rPr>
          <w:rFonts w:asciiTheme="minorHAnsi" w:hAnsiTheme="minorHAnsi" w:cstheme="minorHAnsi"/>
          <w:b/>
          <w:i/>
          <w:sz w:val="24"/>
          <w:szCs w:val="24"/>
          <w:u w:val="single"/>
        </w:rPr>
        <w:t>___________________________________________________________________________</w:t>
      </w:r>
    </w:p>
    <w:p w:rsidR="00DA1921" w:rsidRPr="0016074C" w:rsidRDefault="00470091" w:rsidP="00DA1921">
      <w:pPr>
        <w:jc w:val="center"/>
        <w:rPr>
          <w:rFonts w:asciiTheme="minorHAnsi" w:hAnsiTheme="minorHAnsi" w:cstheme="minorHAnsi"/>
          <w:sz w:val="24"/>
          <w:szCs w:val="24"/>
        </w:rPr>
      </w:pPr>
      <w:bookmarkStart w:id="0" w:name="_GoBack"/>
      <w:bookmarkEnd w:id="0"/>
      <w:r>
        <w:rPr>
          <w:rFonts w:asciiTheme="minorHAnsi" w:hAnsiTheme="minorHAnsi" w:cstheme="minorHAnsi"/>
          <w:sz w:val="24"/>
          <w:szCs w:val="24"/>
        </w:rPr>
        <w:t>29/2023</w:t>
      </w:r>
      <w:r w:rsidR="00D92AF9">
        <w:rPr>
          <w:rFonts w:asciiTheme="minorHAnsi" w:hAnsiTheme="minorHAnsi" w:cstheme="minorHAnsi"/>
          <w:sz w:val="24"/>
          <w:szCs w:val="24"/>
        </w:rPr>
        <w:t xml:space="preserve">  </w:t>
      </w:r>
      <w:r w:rsidR="005869FA" w:rsidRPr="0016074C">
        <w:rPr>
          <w:rFonts w:asciiTheme="minorHAnsi" w:hAnsiTheme="minorHAnsi" w:cstheme="minorHAnsi"/>
          <w:sz w:val="24"/>
          <w:szCs w:val="24"/>
        </w:rPr>
        <w:t xml:space="preserve">– </w:t>
      </w:r>
      <w:proofErr w:type="spellStart"/>
      <w:r w:rsidR="005869FA" w:rsidRPr="0016074C">
        <w:rPr>
          <w:rFonts w:asciiTheme="minorHAnsi" w:hAnsiTheme="minorHAnsi" w:cstheme="minorHAnsi"/>
          <w:sz w:val="24"/>
          <w:szCs w:val="24"/>
        </w:rPr>
        <w:t>ÚzO</w:t>
      </w:r>
      <w:proofErr w:type="spellEnd"/>
      <w:r w:rsidR="00DA1921" w:rsidRPr="0016074C">
        <w:rPr>
          <w:rFonts w:asciiTheme="minorHAnsi" w:hAnsiTheme="minorHAnsi" w:cstheme="minorHAnsi"/>
          <w:sz w:val="24"/>
          <w:szCs w:val="24"/>
        </w:rPr>
        <w:t xml:space="preserve"> DPO</w:t>
      </w:r>
      <w:r w:rsidR="005869FA" w:rsidRPr="0016074C">
        <w:rPr>
          <w:rFonts w:asciiTheme="minorHAnsi" w:hAnsiTheme="minorHAnsi" w:cstheme="minorHAnsi"/>
          <w:sz w:val="24"/>
          <w:szCs w:val="24"/>
        </w:rPr>
        <w:t xml:space="preserve"> SR</w:t>
      </w:r>
      <w:r w:rsidR="00DA1921" w:rsidRPr="0016074C">
        <w:rPr>
          <w:rFonts w:asciiTheme="minorHAnsi" w:hAnsiTheme="minorHAnsi" w:cstheme="minorHAnsi"/>
          <w:sz w:val="24"/>
          <w:szCs w:val="24"/>
        </w:rPr>
        <w:t xml:space="preserve"> Martin  </w:t>
      </w:r>
      <w:r w:rsidR="00D92AF9">
        <w:rPr>
          <w:rFonts w:asciiTheme="minorHAnsi" w:hAnsiTheme="minorHAnsi" w:cstheme="minorHAnsi"/>
          <w:sz w:val="24"/>
          <w:szCs w:val="24"/>
        </w:rPr>
        <w:t xml:space="preserve"> </w:t>
      </w:r>
      <w:r w:rsidR="00DA1921" w:rsidRPr="0016074C">
        <w:rPr>
          <w:rFonts w:asciiTheme="minorHAnsi" w:hAnsiTheme="minorHAnsi" w:cstheme="minorHAnsi"/>
          <w:sz w:val="24"/>
          <w:szCs w:val="24"/>
        </w:rPr>
        <w:t xml:space="preserve">   Vybavuje: </w:t>
      </w:r>
      <w:proofErr w:type="spellStart"/>
      <w:r w:rsidR="00DA1921" w:rsidRPr="0016074C">
        <w:rPr>
          <w:rFonts w:asciiTheme="minorHAnsi" w:hAnsiTheme="minorHAnsi" w:cstheme="minorHAnsi"/>
          <w:sz w:val="24"/>
          <w:szCs w:val="24"/>
        </w:rPr>
        <w:t>Pavolková</w:t>
      </w:r>
      <w:proofErr w:type="spellEnd"/>
      <w:r w:rsidR="00DA1921" w:rsidRPr="0016074C">
        <w:rPr>
          <w:rFonts w:asciiTheme="minorHAnsi" w:hAnsiTheme="minorHAnsi" w:cstheme="minorHAnsi"/>
          <w:sz w:val="24"/>
          <w:szCs w:val="24"/>
        </w:rPr>
        <w:t xml:space="preserve">   </w:t>
      </w:r>
      <w:r w:rsidR="00D92AF9">
        <w:rPr>
          <w:rFonts w:asciiTheme="minorHAnsi" w:hAnsiTheme="minorHAnsi" w:cstheme="minorHAnsi"/>
          <w:sz w:val="24"/>
          <w:szCs w:val="24"/>
        </w:rPr>
        <w:t xml:space="preserve"> </w:t>
      </w:r>
      <w:r w:rsidR="00DA1921" w:rsidRPr="0016074C">
        <w:rPr>
          <w:rFonts w:asciiTheme="minorHAnsi" w:hAnsiTheme="minorHAnsi" w:cstheme="minorHAnsi"/>
          <w:sz w:val="24"/>
          <w:szCs w:val="24"/>
        </w:rPr>
        <w:t xml:space="preserve"> </w:t>
      </w:r>
      <w:r w:rsidR="00B55A92">
        <w:rPr>
          <w:rFonts w:asciiTheme="minorHAnsi" w:hAnsiTheme="minorHAnsi" w:cstheme="minorHAnsi"/>
          <w:sz w:val="24"/>
          <w:szCs w:val="24"/>
        </w:rPr>
        <w:t xml:space="preserve">v Martine, </w:t>
      </w:r>
      <w:r>
        <w:rPr>
          <w:rFonts w:asciiTheme="minorHAnsi" w:hAnsiTheme="minorHAnsi" w:cstheme="minorHAnsi"/>
          <w:sz w:val="24"/>
          <w:szCs w:val="24"/>
        </w:rPr>
        <w:t>06.04.2023</w:t>
      </w:r>
    </w:p>
    <w:p w:rsidR="00DA1921" w:rsidRPr="0016074C" w:rsidRDefault="00DA1921" w:rsidP="00DA1921">
      <w:pPr>
        <w:pStyle w:val="Zkladntext2"/>
        <w:rPr>
          <w:rFonts w:asciiTheme="minorHAnsi" w:hAnsiTheme="minorHAnsi" w:cstheme="minorHAnsi"/>
          <w:szCs w:val="24"/>
        </w:rPr>
      </w:pPr>
    </w:p>
    <w:p w:rsidR="00DA1921" w:rsidRPr="00CE7FE6" w:rsidRDefault="00DA1921" w:rsidP="00DA1921">
      <w:pPr>
        <w:pStyle w:val="Zkladntext2"/>
        <w:rPr>
          <w:rFonts w:asciiTheme="minorHAnsi" w:hAnsiTheme="minorHAnsi" w:cstheme="minorHAnsi"/>
          <w:sz w:val="28"/>
          <w:szCs w:val="28"/>
        </w:rPr>
      </w:pPr>
      <w:r w:rsidRPr="00CE7FE6">
        <w:rPr>
          <w:rFonts w:asciiTheme="minorHAnsi" w:hAnsiTheme="minorHAnsi" w:cstheme="minorHAnsi"/>
          <w:sz w:val="28"/>
          <w:szCs w:val="28"/>
        </w:rPr>
        <w:t>Or</w:t>
      </w:r>
      <w:r w:rsidR="007A3303" w:rsidRPr="00CE7FE6">
        <w:rPr>
          <w:rFonts w:asciiTheme="minorHAnsi" w:hAnsiTheme="minorHAnsi" w:cstheme="minorHAnsi"/>
          <w:sz w:val="28"/>
          <w:szCs w:val="28"/>
        </w:rPr>
        <w:t>ganizačné zabezpečenie Územného</w:t>
      </w:r>
      <w:r w:rsidRPr="00CE7FE6">
        <w:rPr>
          <w:rFonts w:asciiTheme="minorHAnsi" w:hAnsiTheme="minorHAnsi" w:cstheme="minorHAnsi"/>
          <w:sz w:val="28"/>
          <w:szCs w:val="28"/>
        </w:rPr>
        <w:t xml:space="preserve"> kola súťaže </w:t>
      </w:r>
    </w:p>
    <w:p w:rsidR="00DA1921" w:rsidRPr="00CE7FE6" w:rsidRDefault="00DA1921" w:rsidP="00DA1921">
      <w:pPr>
        <w:pStyle w:val="Zkladntext2"/>
        <w:rPr>
          <w:rFonts w:asciiTheme="minorHAnsi" w:hAnsiTheme="minorHAnsi" w:cstheme="minorHAnsi"/>
          <w:sz w:val="28"/>
          <w:szCs w:val="28"/>
        </w:rPr>
      </w:pPr>
      <w:r w:rsidRPr="00CE7FE6">
        <w:rPr>
          <w:rFonts w:asciiTheme="minorHAnsi" w:hAnsiTheme="minorHAnsi" w:cstheme="minorHAnsi"/>
          <w:sz w:val="28"/>
          <w:szCs w:val="28"/>
        </w:rPr>
        <w:t>Dobrovoľnýc</w:t>
      </w:r>
      <w:r w:rsidR="00C15A25">
        <w:rPr>
          <w:rFonts w:asciiTheme="minorHAnsi" w:hAnsiTheme="minorHAnsi" w:cstheme="minorHAnsi"/>
          <w:sz w:val="28"/>
          <w:szCs w:val="28"/>
        </w:rPr>
        <w:t>h hasičských zborov pre rok 2023</w:t>
      </w:r>
    </w:p>
    <w:p w:rsidR="0016074C" w:rsidRDefault="0016074C" w:rsidP="00DA1921">
      <w:pPr>
        <w:pStyle w:val="Zkladntext2"/>
        <w:jc w:val="both"/>
        <w:rPr>
          <w:rFonts w:asciiTheme="minorHAnsi" w:hAnsiTheme="minorHAnsi" w:cstheme="minorHAnsi"/>
          <w:szCs w:val="24"/>
        </w:rPr>
      </w:pPr>
    </w:p>
    <w:p w:rsidR="00DA1921" w:rsidRDefault="00DA1921" w:rsidP="00CE7FE6">
      <w:pPr>
        <w:pStyle w:val="Zkladntext2"/>
        <w:ind w:firstLine="708"/>
        <w:jc w:val="both"/>
        <w:rPr>
          <w:rFonts w:asciiTheme="minorHAnsi" w:hAnsiTheme="minorHAnsi" w:cstheme="minorHAnsi"/>
          <w:b w:val="0"/>
          <w:sz w:val="22"/>
          <w:szCs w:val="22"/>
        </w:rPr>
      </w:pPr>
      <w:r w:rsidRPr="00CE7FE6">
        <w:rPr>
          <w:rFonts w:asciiTheme="minorHAnsi" w:hAnsiTheme="minorHAnsi" w:cstheme="minorHAnsi"/>
          <w:b w:val="0"/>
          <w:sz w:val="22"/>
          <w:szCs w:val="22"/>
        </w:rPr>
        <w:t>V</w:t>
      </w:r>
      <w:r w:rsidR="0016074C" w:rsidRPr="00CE7FE6">
        <w:rPr>
          <w:rFonts w:asciiTheme="minorHAnsi" w:hAnsiTheme="minorHAnsi" w:cstheme="minorHAnsi"/>
          <w:b w:val="0"/>
          <w:sz w:val="22"/>
          <w:szCs w:val="22"/>
        </w:rPr>
        <w:t xml:space="preserve"> súlade s uzneseniami </w:t>
      </w:r>
      <w:r w:rsidR="00AF345E" w:rsidRPr="00CE7FE6">
        <w:rPr>
          <w:rFonts w:asciiTheme="minorHAnsi" w:hAnsiTheme="minorHAnsi" w:cstheme="minorHAnsi"/>
          <w:b w:val="0"/>
          <w:sz w:val="22"/>
          <w:szCs w:val="22"/>
        </w:rPr>
        <w:t>Územného výcvikového štábu a</w:t>
      </w:r>
      <w:r w:rsidR="00CE7FE6" w:rsidRPr="00CE7FE6">
        <w:rPr>
          <w:rFonts w:asciiTheme="minorHAnsi" w:hAnsiTheme="minorHAnsi" w:cstheme="minorHAnsi"/>
          <w:b w:val="0"/>
          <w:sz w:val="22"/>
          <w:szCs w:val="22"/>
        </w:rPr>
        <w:t> Územného výboru DPO SR Martin</w:t>
      </w:r>
      <w:r w:rsidR="007A3303" w:rsidRPr="00CE7FE6">
        <w:rPr>
          <w:rFonts w:asciiTheme="minorHAnsi" w:hAnsiTheme="minorHAnsi" w:cstheme="minorHAnsi"/>
          <w:b w:val="0"/>
          <w:sz w:val="22"/>
          <w:szCs w:val="22"/>
        </w:rPr>
        <w:t xml:space="preserve"> organizujeme Územné</w:t>
      </w:r>
      <w:r w:rsidR="00C15A25">
        <w:rPr>
          <w:rFonts w:asciiTheme="minorHAnsi" w:hAnsiTheme="minorHAnsi" w:cstheme="minorHAnsi"/>
          <w:b w:val="0"/>
          <w:sz w:val="22"/>
          <w:szCs w:val="22"/>
        </w:rPr>
        <w:t xml:space="preserve"> kolo súťaže DHZ  pre rok 2023</w:t>
      </w:r>
      <w:r w:rsidRPr="00CE7FE6">
        <w:rPr>
          <w:rFonts w:asciiTheme="minorHAnsi" w:hAnsiTheme="minorHAnsi" w:cstheme="minorHAnsi"/>
          <w:b w:val="0"/>
          <w:sz w:val="22"/>
          <w:szCs w:val="22"/>
        </w:rPr>
        <w:t xml:space="preserve"> nasledovne:</w:t>
      </w:r>
    </w:p>
    <w:p w:rsidR="00D92AF9" w:rsidRDefault="00D92AF9" w:rsidP="00CE7FE6">
      <w:pPr>
        <w:pStyle w:val="Zkladntext2"/>
        <w:ind w:firstLine="708"/>
        <w:jc w:val="both"/>
        <w:rPr>
          <w:rFonts w:asciiTheme="minorHAnsi" w:hAnsiTheme="minorHAnsi" w:cstheme="minorHAnsi"/>
          <w:b w:val="0"/>
          <w:sz w:val="22"/>
          <w:szCs w:val="22"/>
        </w:rPr>
      </w:pPr>
    </w:p>
    <w:p w:rsidR="00DA1921" w:rsidRPr="00CE7FE6" w:rsidRDefault="00DA1921" w:rsidP="00DA1921">
      <w:pPr>
        <w:pStyle w:val="Zkladntext2"/>
        <w:rPr>
          <w:rFonts w:asciiTheme="minorHAnsi" w:hAnsiTheme="minorHAnsi" w:cstheme="minorHAnsi"/>
          <w:sz w:val="22"/>
          <w:szCs w:val="22"/>
        </w:rPr>
      </w:pPr>
    </w:p>
    <w:p w:rsidR="00DA1921" w:rsidRPr="00CE7FE6" w:rsidRDefault="0016074C" w:rsidP="00DA1921">
      <w:pPr>
        <w:pStyle w:val="Zkladntext2"/>
        <w:jc w:val="both"/>
        <w:rPr>
          <w:rFonts w:asciiTheme="minorHAnsi" w:hAnsiTheme="minorHAnsi" w:cstheme="minorHAnsi"/>
          <w:b w:val="0"/>
          <w:sz w:val="22"/>
          <w:szCs w:val="22"/>
        </w:rPr>
      </w:pPr>
      <w:r w:rsidRPr="00CE7FE6">
        <w:rPr>
          <w:rFonts w:asciiTheme="minorHAnsi" w:hAnsiTheme="minorHAnsi" w:cstheme="minorHAnsi"/>
          <w:sz w:val="22"/>
          <w:szCs w:val="22"/>
        </w:rPr>
        <w:t>Usporiadateľ</w:t>
      </w:r>
      <w:r w:rsidR="00DA1921" w:rsidRPr="00CE7FE6">
        <w:rPr>
          <w:rFonts w:asciiTheme="minorHAnsi" w:hAnsiTheme="minorHAnsi" w:cstheme="minorHAnsi"/>
          <w:sz w:val="22"/>
          <w:szCs w:val="22"/>
        </w:rPr>
        <w:t>:</w:t>
      </w:r>
      <w:r w:rsidR="00AF345E" w:rsidRPr="00CE7FE6">
        <w:rPr>
          <w:rFonts w:asciiTheme="minorHAnsi" w:hAnsiTheme="minorHAnsi" w:cstheme="minorHAnsi"/>
          <w:b w:val="0"/>
          <w:sz w:val="22"/>
          <w:szCs w:val="22"/>
        </w:rPr>
        <w:t xml:space="preserve"> </w:t>
      </w:r>
      <w:proofErr w:type="spellStart"/>
      <w:r w:rsidR="00AF345E" w:rsidRPr="00CE7FE6">
        <w:rPr>
          <w:rFonts w:asciiTheme="minorHAnsi" w:hAnsiTheme="minorHAnsi" w:cstheme="minorHAnsi"/>
          <w:b w:val="0"/>
          <w:sz w:val="22"/>
          <w:szCs w:val="22"/>
        </w:rPr>
        <w:t>ÚzO</w:t>
      </w:r>
      <w:proofErr w:type="spellEnd"/>
      <w:r w:rsidR="00DA1921" w:rsidRPr="00CE7FE6">
        <w:rPr>
          <w:rFonts w:asciiTheme="minorHAnsi" w:hAnsiTheme="minorHAnsi" w:cstheme="minorHAnsi"/>
          <w:b w:val="0"/>
          <w:sz w:val="22"/>
          <w:szCs w:val="22"/>
        </w:rPr>
        <w:t xml:space="preserve"> DPO</w:t>
      </w:r>
      <w:r w:rsidR="00AF345E" w:rsidRPr="00CE7FE6">
        <w:rPr>
          <w:rFonts w:asciiTheme="minorHAnsi" w:hAnsiTheme="minorHAnsi" w:cstheme="minorHAnsi"/>
          <w:b w:val="0"/>
          <w:sz w:val="22"/>
          <w:szCs w:val="22"/>
        </w:rPr>
        <w:t xml:space="preserve"> SR</w:t>
      </w:r>
      <w:r w:rsidR="00DA1921" w:rsidRPr="00CE7FE6">
        <w:rPr>
          <w:rFonts w:asciiTheme="minorHAnsi" w:hAnsiTheme="minorHAnsi" w:cstheme="minorHAnsi"/>
          <w:b w:val="0"/>
          <w:sz w:val="22"/>
          <w:szCs w:val="22"/>
        </w:rPr>
        <w:t xml:space="preserve"> Martin v spolupráci s DHZ </w:t>
      </w:r>
      <w:r w:rsidR="00C15A25">
        <w:rPr>
          <w:rFonts w:asciiTheme="minorHAnsi" w:hAnsiTheme="minorHAnsi" w:cstheme="minorHAnsi"/>
          <w:b w:val="0"/>
          <w:sz w:val="22"/>
          <w:szCs w:val="22"/>
        </w:rPr>
        <w:t>Žabokreky</w:t>
      </w:r>
    </w:p>
    <w:p w:rsidR="00DA1921"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sz w:val="22"/>
          <w:szCs w:val="22"/>
        </w:rPr>
        <w:t>Miesto:</w:t>
      </w:r>
      <w:r w:rsidR="00C02AB6">
        <w:rPr>
          <w:rFonts w:asciiTheme="minorHAnsi" w:hAnsiTheme="minorHAnsi" w:cstheme="minorHAnsi"/>
          <w:b w:val="0"/>
          <w:sz w:val="22"/>
          <w:szCs w:val="22"/>
        </w:rPr>
        <w:t xml:space="preserve"> </w:t>
      </w:r>
      <w:r w:rsidR="00C15A25">
        <w:rPr>
          <w:rFonts w:asciiTheme="minorHAnsi" w:hAnsiTheme="minorHAnsi" w:cstheme="minorHAnsi"/>
          <w:b w:val="0"/>
          <w:sz w:val="22"/>
          <w:szCs w:val="22"/>
        </w:rPr>
        <w:t>ihrisko Žabokreky</w:t>
      </w:r>
    </w:p>
    <w:p w:rsidR="00DA1921"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sz w:val="22"/>
          <w:szCs w:val="22"/>
        </w:rPr>
        <w:t>Termín</w:t>
      </w:r>
      <w:r w:rsidRPr="00D03415">
        <w:rPr>
          <w:rFonts w:asciiTheme="minorHAnsi" w:hAnsiTheme="minorHAnsi" w:cstheme="minorHAnsi"/>
          <w:b w:val="0"/>
          <w:sz w:val="22"/>
          <w:szCs w:val="22"/>
        </w:rPr>
        <w:t>:</w:t>
      </w:r>
      <w:r w:rsidR="00A91A7B" w:rsidRPr="00D03415">
        <w:rPr>
          <w:rFonts w:asciiTheme="minorHAnsi" w:hAnsiTheme="minorHAnsi" w:cstheme="minorHAnsi"/>
          <w:b w:val="0"/>
          <w:sz w:val="22"/>
          <w:szCs w:val="22"/>
        </w:rPr>
        <w:t xml:space="preserve"> </w:t>
      </w:r>
      <w:r w:rsidR="00C15A25">
        <w:rPr>
          <w:rFonts w:asciiTheme="minorHAnsi" w:hAnsiTheme="minorHAnsi" w:cstheme="minorHAnsi"/>
          <w:b w:val="0"/>
          <w:sz w:val="22"/>
          <w:szCs w:val="22"/>
        </w:rPr>
        <w:t>27</w:t>
      </w:r>
      <w:r w:rsidR="00D92AF9">
        <w:rPr>
          <w:rFonts w:asciiTheme="minorHAnsi" w:hAnsiTheme="minorHAnsi" w:cstheme="minorHAnsi"/>
          <w:b w:val="0"/>
          <w:sz w:val="22"/>
          <w:szCs w:val="22"/>
        </w:rPr>
        <w:t>.0</w:t>
      </w:r>
      <w:r w:rsidR="00C15A25">
        <w:rPr>
          <w:rFonts w:asciiTheme="minorHAnsi" w:hAnsiTheme="minorHAnsi" w:cstheme="minorHAnsi"/>
          <w:b w:val="0"/>
          <w:sz w:val="22"/>
          <w:szCs w:val="22"/>
        </w:rPr>
        <w:t>5.2023</w:t>
      </w:r>
    </w:p>
    <w:p w:rsidR="00DA1921"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sz w:val="22"/>
          <w:szCs w:val="22"/>
        </w:rPr>
        <w:t>Začiatok akcie:</w:t>
      </w:r>
      <w:r w:rsidRPr="00CE7FE6">
        <w:rPr>
          <w:rFonts w:asciiTheme="minorHAnsi" w:hAnsiTheme="minorHAnsi" w:cstheme="minorHAnsi"/>
          <w:b w:val="0"/>
          <w:sz w:val="22"/>
          <w:szCs w:val="22"/>
        </w:rPr>
        <w:t xml:space="preserve"> 8,00 hod.</w:t>
      </w:r>
    </w:p>
    <w:p w:rsidR="00D92AF9" w:rsidRPr="00CE7FE6" w:rsidRDefault="00D92AF9" w:rsidP="00DA1921">
      <w:pPr>
        <w:pStyle w:val="Zkladntext2"/>
        <w:jc w:val="both"/>
        <w:rPr>
          <w:rFonts w:asciiTheme="minorHAnsi" w:hAnsiTheme="minorHAnsi" w:cstheme="minorHAnsi"/>
          <w:b w:val="0"/>
          <w:sz w:val="22"/>
          <w:szCs w:val="22"/>
        </w:rPr>
      </w:pPr>
      <w:r w:rsidRPr="00D92AF9">
        <w:rPr>
          <w:rFonts w:asciiTheme="minorHAnsi" w:hAnsiTheme="minorHAnsi" w:cstheme="minorHAnsi"/>
          <w:sz w:val="22"/>
          <w:szCs w:val="22"/>
        </w:rPr>
        <w:t>Ukončenie :</w:t>
      </w:r>
      <w:r>
        <w:rPr>
          <w:rFonts w:asciiTheme="minorHAnsi" w:hAnsiTheme="minorHAnsi" w:cstheme="minorHAnsi"/>
          <w:b w:val="0"/>
          <w:sz w:val="22"/>
          <w:szCs w:val="22"/>
        </w:rPr>
        <w:t xml:space="preserve"> 16:00 hod. </w:t>
      </w:r>
    </w:p>
    <w:p w:rsidR="00DA1921" w:rsidRPr="00CE7FE6" w:rsidRDefault="00DA1921" w:rsidP="00DA1921">
      <w:pPr>
        <w:pStyle w:val="Zkladntext2"/>
        <w:rPr>
          <w:rFonts w:asciiTheme="minorHAnsi" w:hAnsiTheme="minorHAnsi" w:cstheme="minorHAnsi"/>
          <w:sz w:val="22"/>
          <w:szCs w:val="22"/>
        </w:rPr>
      </w:pPr>
    </w:p>
    <w:p w:rsidR="00DA1921" w:rsidRDefault="00BB3A55" w:rsidP="00D30586">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    Územné</w:t>
      </w:r>
      <w:r w:rsidR="00DA1921" w:rsidRPr="00CE7FE6">
        <w:rPr>
          <w:rFonts w:asciiTheme="minorHAnsi" w:hAnsiTheme="minorHAnsi" w:cstheme="minorHAnsi"/>
          <w:b w:val="0"/>
          <w:sz w:val="22"/>
          <w:szCs w:val="22"/>
        </w:rPr>
        <w:t xml:space="preserve"> kolo súťaže DHZ prebehne v súlade so Súťažným poriadkom DPO SR. </w:t>
      </w:r>
    </w:p>
    <w:p w:rsidR="00D30586" w:rsidRDefault="00D30586" w:rsidP="00D30586">
      <w:pPr>
        <w:pStyle w:val="Zkladntext2"/>
        <w:jc w:val="both"/>
        <w:rPr>
          <w:rFonts w:asciiTheme="minorHAnsi" w:hAnsiTheme="minorHAnsi" w:cstheme="minorHAnsi"/>
          <w:b w:val="0"/>
          <w:sz w:val="22"/>
          <w:szCs w:val="22"/>
        </w:rPr>
      </w:pPr>
    </w:p>
    <w:p w:rsidR="00D30586" w:rsidRDefault="00D30586" w:rsidP="00D30586">
      <w:pPr>
        <w:ind w:firstLine="360"/>
        <w:rPr>
          <w:sz w:val="22"/>
          <w:szCs w:val="22"/>
        </w:rPr>
      </w:pPr>
      <w:r>
        <w:t>Súťažný poriadok DPO SR bol schválený Snemom Dobrovoľnej požiarnej ochrany Slovenskej republiky dňa 6. novembra 2021. Výkladom a realizáciou je poverený Republikový výcvikový štáb DPO SR v spolupráci so Sekretariátom DPO SR. Súťažný poriadok nadobúda účinnosť dňom 1. januára 2022. Súčasne sa ruší platnosť Súťažného poriadku DPO schváleného Snemom DPO SR dňa 24. 11. 2007, vrátane novelizácie Súťažného poriadku DPO SR schválenej dňa 30. novembra 2013 a Súťažný poriadok hasičského dorastu DPO SR, schválený Snemom Dobrovoľnej požiarnej ochrany Slovenskej republiky dňa 19. apríla 2008., vrátane novelizácie Súťažného poriadku hasičského dorastu DPO SR, ktorá bola schválená Snemom DPO SR dňa 30. novembra 2013.</w:t>
      </w:r>
    </w:p>
    <w:p w:rsidR="00D30586" w:rsidRPr="00CE7FE6" w:rsidRDefault="00D30586" w:rsidP="00D30586">
      <w:pPr>
        <w:pStyle w:val="Zkladntext2"/>
        <w:jc w:val="both"/>
        <w:rPr>
          <w:rFonts w:asciiTheme="minorHAnsi" w:hAnsiTheme="minorHAnsi" w:cstheme="minorHAnsi"/>
          <w:sz w:val="22"/>
          <w:szCs w:val="22"/>
        </w:rPr>
      </w:pPr>
    </w:p>
    <w:p w:rsidR="00DA1921"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sz w:val="22"/>
          <w:szCs w:val="22"/>
        </w:rPr>
        <w:t xml:space="preserve">Doprava: </w:t>
      </w:r>
    </w:p>
    <w:p w:rsidR="00DA1921" w:rsidRPr="00CE7FE6" w:rsidRDefault="00DA1921" w:rsidP="00CE7FE6">
      <w:pPr>
        <w:pStyle w:val="Zkladntext2"/>
        <w:ind w:firstLine="708"/>
        <w:jc w:val="both"/>
        <w:rPr>
          <w:rFonts w:asciiTheme="minorHAnsi" w:hAnsiTheme="minorHAnsi" w:cstheme="minorHAnsi"/>
          <w:b w:val="0"/>
          <w:sz w:val="22"/>
          <w:szCs w:val="22"/>
        </w:rPr>
      </w:pPr>
      <w:r w:rsidRPr="00CE7FE6">
        <w:rPr>
          <w:rFonts w:asciiTheme="minorHAnsi" w:hAnsiTheme="minorHAnsi" w:cstheme="minorHAnsi"/>
          <w:b w:val="0"/>
          <w:sz w:val="22"/>
          <w:szCs w:val="22"/>
        </w:rPr>
        <w:t>Hasičské družstvá  sa dopravia vlastnými dopravnými prostriedkami / hasičskou technikou/ a na vlastné náklady, alebo na náklady zriaďovateľa DHZ / Obecný úrad, Mestský úrad, právnická osoba/.</w:t>
      </w:r>
    </w:p>
    <w:p w:rsidR="00DA1921" w:rsidRPr="00CE7FE6" w:rsidRDefault="00DA1921" w:rsidP="00DA1921">
      <w:pPr>
        <w:pStyle w:val="Zkladntext2"/>
        <w:jc w:val="both"/>
        <w:rPr>
          <w:rFonts w:asciiTheme="minorHAnsi" w:hAnsiTheme="minorHAnsi" w:cstheme="minorHAnsi"/>
          <w:b w:val="0"/>
          <w:sz w:val="22"/>
          <w:szCs w:val="22"/>
        </w:rPr>
      </w:pPr>
    </w:p>
    <w:p w:rsidR="00D92AF9" w:rsidRDefault="00D92AF9" w:rsidP="00D92AF9">
      <w:pPr>
        <w:pStyle w:val="Zkladntext2"/>
        <w:jc w:val="both"/>
        <w:rPr>
          <w:rFonts w:asciiTheme="minorHAnsi" w:hAnsiTheme="minorHAnsi" w:cstheme="minorHAnsi"/>
          <w:sz w:val="22"/>
          <w:szCs w:val="22"/>
        </w:rPr>
      </w:pPr>
    </w:p>
    <w:p w:rsidR="00DA1921" w:rsidRDefault="00C02AB6" w:rsidP="00D92AF9">
      <w:pPr>
        <w:pStyle w:val="Zkladntext2"/>
        <w:jc w:val="both"/>
        <w:rPr>
          <w:rFonts w:asciiTheme="minorHAnsi" w:hAnsiTheme="minorHAnsi" w:cstheme="minorHAnsi"/>
          <w:sz w:val="22"/>
          <w:szCs w:val="22"/>
        </w:rPr>
      </w:pPr>
      <w:r>
        <w:rPr>
          <w:rFonts w:asciiTheme="minorHAnsi" w:hAnsiTheme="minorHAnsi" w:cstheme="minorHAnsi"/>
          <w:sz w:val="22"/>
          <w:szCs w:val="22"/>
        </w:rPr>
        <w:t>7:0</w:t>
      </w:r>
      <w:r w:rsidR="00ED3B6C">
        <w:rPr>
          <w:rFonts w:asciiTheme="minorHAnsi" w:hAnsiTheme="minorHAnsi" w:cstheme="minorHAnsi"/>
          <w:sz w:val="22"/>
          <w:szCs w:val="22"/>
        </w:rPr>
        <w:t>0</w:t>
      </w:r>
      <w:r w:rsidR="00D92AF9">
        <w:rPr>
          <w:rFonts w:asciiTheme="minorHAnsi" w:hAnsiTheme="minorHAnsi" w:cstheme="minorHAnsi"/>
          <w:sz w:val="22"/>
          <w:szCs w:val="22"/>
        </w:rPr>
        <w:t xml:space="preserve"> – príchod rozhodcov</w:t>
      </w:r>
    </w:p>
    <w:p w:rsidR="00C02AB6" w:rsidRDefault="00C02AB6" w:rsidP="00D92AF9">
      <w:pPr>
        <w:pStyle w:val="Zkladntext2"/>
        <w:jc w:val="both"/>
        <w:rPr>
          <w:rFonts w:asciiTheme="minorHAnsi" w:hAnsiTheme="minorHAnsi" w:cstheme="minorHAnsi"/>
          <w:sz w:val="22"/>
          <w:szCs w:val="22"/>
        </w:rPr>
      </w:pPr>
      <w:r>
        <w:rPr>
          <w:rFonts w:asciiTheme="minorHAnsi" w:hAnsiTheme="minorHAnsi" w:cstheme="minorHAnsi"/>
          <w:sz w:val="22"/>
          <w:szCs w:val="22"/>
        </w:rPr>
        <w:t>7:00 – 7:30 – príchod hasičských družstiev / prezentácia /</w:t>
      </w:r>
    </w:p>
    <w:p w:rsidR="00C02AB6" w:rsidRDefault="00C02AB6" w:rsidP="00D92AF9">
      <w:pPr>
        <w:pStyle w:val="Zkladntext2"/>
        <w:jc w:val="both"/>
        <w:rPr>
          <w:rFonts w:asciiTheme="minorHAnsi" w:hAnsiTheme="minorHAnsi" w:cstheme="minorHAnsi"/>
          <w:sz w:val="22"/>
          <w:szCs w:val="22"/>
        </w:rPr>
      </w:pPr>
      <w:r>
        <w:rPr>
          <w:rFonts w:asciiTheme="minorHAnsi" w:hAnsiTheme="minorHAnsi" w:cstheme="minorHAnsi"/>
          <w:sz w:val="22"/>
          <w:szCs w:val="22"/>
        </w:rPr>
        <w:t>8:00 – otvorenie Územného kola súťaže dobrovoľných hasičských zborov</w:t>
      </w:r>
    </w:p>
    <w:p w:rsidR="00C02AB6" w:rsidRDefault="00C02AB6" w:rsidP="00D92AF9">
      <w:pPr>
        <w:pStyle w:val="Zkladntext2"/>
        <w:jc w:val="both"/>
        <w:rPr>
          <w:rFonts w:asciiTheme="minorHAnsi" w:hAnsiTheme="minorHAnsi" w:cstheme="minorHAnsi"/>
          <w:sz w:val="22"/>
          <w:szCs w:val="22"/>
        </w:rPr>
      </w:pPr>
      <w:r>
        <w:rPr>
          <w:rFonts w:asciiTheme="minorHAnsi" w:hAnsiTheme="minorHAnsi" w:cstheme="minorHAnsi"/>
          <w:sz w:val="22"/>
          <w:szCs w:val="22"/>
        </w:rPr>
        <w:t>8:30 – 15:00 plnenie disciplín</w:t>
      </w:r>
    </w:p>
    <w:p w:rsidR="00C02AB6" w:rsidRDefault="00C02AB6" w:rsidP="00D92AF9">
      <w:pPr>
        <w:pStyle w:val="Zkladntext2"/>
        <w:jc w:val="both"/>
        <w:rPr>
          <w:rFonts w:asciiTheme="minorHAnsi" w:hAnsiTheme="minorHAnsi" w:cstheme="minorHAnsi"/>
          <w:sz w:val="22"/>
          <w:szCs w:val="22"/>
        </w:rPr>
      </w:pPr>
      <w:r>
        <w:rPr>
          <w:rFonts w:asciiTheme="minorHAnsi" w:hAnsiTheme="minorHAnsi" w:cstheme="minorHAnsi"/>
          <w:sz w:val="22"/>
          <w:szCs w:val="22"/>
        </w:rPr>
        <w:t xml:space="preserve">15:00 – 15:15 vyhodnotenie </w:t>
      </w:r>
      <w:proofErr w:type="spellStart"/>
      <w:r>
        <w:rPr>
          <w:rFonts w:asciiTheme="minorHAnsi" w:hAnsiTheme="minorHAnsi" w:cstheme="minorHAnsi"/>
          <w:sz w:val="22"/>
          <w:szCs w:val="22"/>
        </w:rPr>
        <w:t>ÚzK</w:t>
      </w:r>
      <w:proofErr w:type="spellEnd"/>
      <w:r>
        <w:rPr>
          <w:rFonts w:asciiTheme="minorHAnsi" w:hAnsiTheme="minorHAnsi" w:cstheme="minorHAnsi"/>
          <w:sz w:val="22"/>
          <w:szCs w:val="22"/>
        </w:rPr>
        <w:t xml:space="preserve"> súťaže DHZ</w:t>
      </w:r>
    </w:p>
    <w:p w:rsidR="004436AE" w:rsidRPr="004436AE" w:rsidRDefault="004436AE" w:rsidP="00C02AB6">
      <w:pPr>
        <w:pStyle w:val="Zkladntext2"/>
        <w:jc w:val="both"/>
        <w:rPr>
          <w:rFonts w:asciiTheme="minorHAnsi" w:hAnsiTheme="minorHAnsi" w:cstheme="minorHAnsi"/>
          <w:color w:val="C45911" w:themeColor="accent2" w:themeShade="BF"/>
          <w:sz w:val="22"/>
          <w:szCs w:val="22"/>
        </w:rPr>
      </w:pPr>
    </w:p>
    <w:p w:rsidR="00DA1921" w:rsidRPr="00CE7FE6" w:rsidRDefault="00DA1921" w:rsidP="00DA1921">
      <w:pPr>
        <w:pStyle w:val="Zkladntext2"/>
        <w:jc w:val="both"/>
        <w:rPr>
          <w:rFonts w:asciiTheme="minorHAnsi" w:hAnsiTheme="minorHAnsi" w:cstheme="minorHAnsi"/>
          <w:sz w:val="22"/>
          <w:szCs w:val="22"/>
        </w:rPr>
      </w:pPr>
      <w:r w:rsidRPr="00CE7FE6">
        <w:rPr>
          <w:rFonts w:asciiTheme="minorHAnsi" w:hAnsiTheme="minorHAnsi" w:cstheme="minorHAnsi"/>
          <w:sz w:val="22"/>
          <w:szCs w:val="22"/>
        </w:rPr>
        <w:t>Kategórie :</w:t>
      </w:r>
    </w:p>
    <w:p w:rsidR="00DA1921"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Muži </w:t>
      </w:r>
    </w:p>
    <w:p w:rsidR="00DA1921" w:rsidRPr="00CE7FE6" w:rsidRDefault="00AF345E" w:rsidP="00AF345E">
      <w:pPr>
        <w:rPr>
          <w:rFonts w:asciiTheme="minorHAnsi" w:hAnsiTheme="minorHAnsi" w:cstheme="minorHAnsi"/>
          <w:sz w:val="22"/>
          <w:szCs w:val="22"/>
        </w:rPr>
      </w:pPr>
      <w:r w:rsidRPr="00CE7FE6">
        <w:rPr>
          <w:rFonts w:asciiTheme="minorHAnsi" w:hAnsiTheme="minorHAnsi" w:cstheme="minorHAnsi"/>
          <w:sz w:val="22"/>
          <w:szCs w:val="22"/>
        </w:rPr>
        <w:t>Ž</w:t>
      </w:r>
      <w:r w:rsidR="00DA1921" w:rsidRPr="00CE7FE6">
        <w:rPr>
          <w:rFonts w:asciiTheme="minorHAnsi" w:hAnsiTheme="minorHAnsi" w:cstheme="minorHAnsi"/>
          <w:sz w:val="22"/>
          <w:szCs w:val="22"/>
        </w:rPr>
        <w:t>eny</w:t>
      </w:r>
    </w:p>
    <w:p w:rsidR="009B2B0B" w:rsidRPr="00CE7FE6" w:rsidRDefault="00DA1921" w:rsidP="009B2B0B">
      <w:pPr>
        <w:pStyle w:val="Zkladntext2"/>
        <w:numPr>
          <w:ilvl w:val="0"/>
          <w:numId w:val="3"/>
        </w:numPr>
        <w:jc w:val="both"/>
        <w:rPr>
          <w:rFonts w:asciiTheme="minorHAnsi" w:hAnsiTheme="minorHAnsi" w:cstheme="minorHAnsi"/>
          <w:b w:val="0"/>
          <w:sz w:val="22"/>
          <w:szCs w:val="22"/>
        </w:rPr>
      </w:pPr>
      <w:r w:rsidRPr="00CE7FE6">
        <w:rPr>
          <w:rFonts w:asciiTheme="minorHAnsi" w:hAnsiTheme="minorHAnsi" w:cstheme="minorHAnsi"/>
          <w:b w:val="0"/>
          <w:sz w:val="22"/>
          <w:szCs w:val="22"/>
        </w:rPr>
        <w:t>po</w:t>
      </w:r>
      <w:r w:rsidR="00792E18">
        <w:rPr>
          <w:rFonts w:asciiTheme="minorHAnsi" w:hAnsiTheme="minorHAnsi" w:cstheme="minorHAnsi"/>
          <w:b w:val="0"/>
          <w:sz w:val="22"/>
          <w:szCs w:val="22"/>
        </w:rPr>
        <w:t>čet členov hasičského družstva 8</w:t>
      </w:r>
      <w:r w:rsidRPr="00CE7FE6">
        <w:rPr>
          <w:rFonts w:asciiTheme="minorHAnsi" w:hAnsiTheme="minorHAnsi" w:cstheme="minorHAnsi"/>
          <w:b w:val="0"/>
          <w:sz w:val="22"/>
          <w:szCs w:val="22"/>
        </w:rPr>
        <w:t xml:space="preserve"> vrátane veliteľa </w:t>
      </w:r>
    </w:p>
    <w:p w:rsidR="009B2B0B" w:rsidRPr="00CE7FE6" w:rsidRDefault="00DA1921" w:rsidP="009B2B0B">
      <w:pPr>
        <w:pStyle w:val="Zkladntext2"/>
        <w:numPr>
          <w:ilvl w:val="0"/>
          <w:numId w:val="3"/>
        </w:numPr>
        <w:jc w:val="both"/>
        <w:rPr>
          <w:rFonts w:asciiTheme="minorHAnsi" w:hAnsiTheme="minorHAnsi" w:cstheme="minorHAnsi"/>
          <w:b w:val="0"/>
          <w:sz w:val="22"/>
          <w:szCs w:val="22"/>
        </w:rPr>
      </w:pPr>
      <w:r w:rsidRPr="00CE7FE6">
        <w:rPr>
          <w:rFonts w:asciiTheme="minorHAnsi" w:hAnsiTheme="minorHAnsi" w:cstheme="minorHAnsi"/>
          <w:b w:val="0"/>
          <w:sz w:val="22"/>
          <w:szCs w:val="22"/>
        </w:rPr>
        <w:t>v súťažnom družstve môžu štartovať maximálne 3 súťažiaci dorasteneckého veku</w:t>
      </w:r>
    </w:p>
    <w:p w:rsidR="00DA1921" w:rsidRDefault="00DA1921" w:rsidP="009B2B0B">
      <w:pPr>
        <w:pStyle w:val="Zkladntext2"/>
        <w:ind w:left="720"/>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 15 – 18 rokov</w:t>
      </w:r>
    </w:p>
    <w:p w:rsidR="004436AE" w:rsidRDefault="004436AE" w:rsidP="009B2B0B">
      <w:pPr>
        <w:pStyle w:val="Zkladntext2"/>
        <w:ind w:left="720"/>
        <w:jc w:val="both"/>
        <w:rPr>
          <w:rFonts w:asciiTheme="minorHAnsi" w:hAnsiTheme="minorHAnsi" w:cstheme="minorHAnsi"/>
          <w:b w:val="0"/>
          <w:color w:val="00B050"/>
          <w:sz w:val="22"/>
          <w:szCs w:val="22"/>
        </w:rPr>
      </w:pPr>
    </w:p>
    <w:p w:rsidR="004436AE" w:rsidRPr="004436AE" w:rsidRDefault="004436AE" w:rsidP="009B2B0B">
      <w:pPr>
        <w:pStyle w:val="Zkladntext2"/>
        <w:ind w:left="720"/>
        <w:jc w:val="both"/>
        <w:rPr>
          <w:rFonts w:asciiTheme="minorHAnsi" w:hAnsiTheme="minorHAnsi" w:cstheme="minorHAnsi"/>
          <w:b w:val="0"/>
          <w:color w:val="00B050"/>
          <w:sz w:val="22"/>
          <w:szCs w:val="22"/>
        </w:rPr>
      </w:pPr>
      <w:r>
        <w:rPr>
          <w:rFonts w:asciiTheme="minorHAnsi" w:hAnsiTheme="minorHAnsi" w:cstheme="minorHAnsi"/>
          <w:b w:val="0"/>
          <w:color w:val="00B050"/>
          <w:sz w:val="22"/>
          <w:szCs w:val="22"/>
        </w:rPr>
        <w:t xml:space="preserve">Kontrola  súťažného družstva </w:t>
      </w:r>
      <w:proofErr w:type="spellStart"/>
      <w:r>
        <w:rPr>
          <w:rFonts w:asciiTheme="minorHAnsi" w:hAnsiTheme="minorHAnsi" w:cstheme="minorHAnsi"/>
          <w:b w:val="0"/>
          <w:color w:val="00B050"/>
          <w:sz w:val="22"/>
          <w:szCs w:val="22"/>
        </w:rPr>
        <w:t>námätkovo</w:t>
      </w:r>
      <w:proofErr w:type="spellEnd"/>
      <w:r>
        <w:rPr>
          <w:rFonts w:asciiTheme="minorHAnsi" w:hAnsiTheme="minorHAnsi" w:cstheme="minorHAnsi"/>
          <w:b w:val="0"/>
          <w:color w:val="00B050"/>
          <w:sz w:val="22"/>
          <w:szCs w:val="22"/>
        </w:rPr>
        <w:t xml:space="preserve"> .... všetci členovia súťažného družstva musia byť členmi DPO SR a mať pri sebe členský preukaz</w:t>
      </w:r>
      <w:r w:rsidR="00C02AB6">
        <w:rPr>
          <w:rFonts w:asciiTheme="minorHAnsi" w:hAnsiTheme="minorHAnsi" w:cstheme="minorHAnsi"/>
          <w:b w:val="0"/>
          <w:color w:val="00B050"/>
          <w:sz w:val="22"/>
          <w:szCs w:val="22"/>
        </w:rPr>
        <w:t xml:space="preserve"> člena DPO SR</w:t>
      </w:r>
      <w:r>
        <w:rPr>
          <w:rFonts w:asciiTheme="minorHAnsi" w:hAnsiTheme="minorHAnsi" w:cstheme="minorHAnsi"/>
          <w:b w:val="0"/>
          <w:color w:val="00B050"/>
          <w:sz w:val="22"/>
          <w:szCs w:val="22"/>
        </w:rPr>
        <w:t>.</w:t>
      </w:r>
    </w:p>
    <w:p w:rsidR="00DA1921" w:rsidRPr="00CE7FE6" w:rsidRDefault="00DA1921" w:rsidP="00DA1921">
      <w:pPr>
        <w:pStyle w:val="Zkladntext2"/>
        <w:rPr>
          <w:rFonts w:asciiTheme="minorHAnsi" w:hAnsiTheme="minorHAnsi" w:cstheme="minorHAnsi"/>
          <w:sz w:val="22"/>
          <w:szCs w:val="22"/>
        </w:rPr>
      </w:pPr>
    </w:p>
    <w:p w:rsidR="00D30586" w:rsidRDefault="00D30586" w:rsidP="00DA1921">
      <w:pPr>
        <w:pStyle w:val="Zkladntext2"/>
        <w:jc w:val="both"/>
        <w:rPr>
          <w:rFonts w:asciiTheme="minorHAnsi" w:hAnsiTheme="minorHAnsi" w:cstheme="minorHAnsi"/>
          <w:sz w:val="22"/>
          <w:szCs w:val="22"/>
        </w:rPr>
      </w:pPr>
    </w:p>
    <w:p w:rsidR="00DA1921" w:rsidRPr="00CE7FE6" w:rsidRDefault="00DA1921" w:rsidP="00DA1921">
      <w:pPr>
        <w:pStyle w:val="Zkladntext2"/>
        <w:jc w:val="both"/>
        <w:rPr>
          <w:rFonts w:asciiTheme="minorHAnsi" w:hAnsiTheme="minorHAnsi" w:cstheme="minorHAnsi"/>
          <w:sz w:val="22"/>
          <w:szCs w:val="22"/>
        </w:rPr>
      </w:pPr>
      <w:r w:rsidRPr="00CE7FE6">
        <w:rPr>
          <w:rFonts w:asciiTheme="minorHAnsi" w:hAnsiTheme="minorHAnsi" w:cstheme="minorHAnsi"/>
          <w:sz w:val="22"/>
          <w:szCs w:val="22"/>
        </w:rPr>
        <w:lastRenderedPageBreak/>
        <w:t>Disciplíny:</w:t>
      </w:r>
    </w:p>
    <w:p w:rsidR="009B2B0B"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Požiarny útok s vodou – 1 pokus</w:t>
      </w:r>
      <w:r w:rsidR="00792E18">
        <w:rPr>
          <w:rFonts w:asciiTheme="minorHAnsi" w:hAnsiTheme="minorHAnsi" w:cstheme="minorHAnsi"/>
          <w:b w:val="0"/>
          <w:sz w:val="22"/>
          <w:szCs w:val="22"/>
        </w:rPr>
        <w:t xml:space="preserve"> </w:t>
      </w:r>
      <w:r w:rsidR="00C15A25">
        <w:rPr>
          <w:rFonts w:asciiTheme="minorHAnsi" w:hAnsiTheme="minorHAnsi" w:cstheme="minorHAnsi"/>
          <w:b w:val="0"/>
          <w:sz w:val="22"/>
          <w:szCs w:val="22"/>
        </w:rPr>
        <w:t>povinný, 2 pokus dobrovoľný</w:t>
      </w:r>
    </w:p>
    <w:p w:rsid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Štafeta 8 x 50m   - </w:t>
      </w:r>
      <w:r w:rsidR="00C15A25">
        <w:rPr>
          <w:rFonts w:asciiTheme="minorHAnsi" w:hAnsiTheme="minorHAnsi" w:cstheme="minorHAnsi"/>
          <w:b w:val="0"/>
          <w:sz w:val="22"/>
          <w:szCs w:val="22"/>
        </w:rPr>
        <w:t xml:space="preserve">oval - </w:t>
      </w:r>
      <w:r w:rsidR="00C15A25" w:rsidRPr="00CE7FE6">
        <w:rPr>
          <w:rFonts w:asciiTheme="minorHAnsi" w:hAnsiTheme="minorHAnsi" w:cstheme="minorHAnsi"/>
          <w:b w:val="0"/>
          <w:sz w:val="22"/>
          <w:szCs w:val="22"/>
        </w:rPr>
        <w:t>1 pokus</w:t>
      </w:r>
      <w:r w:rsidR="00C15A25">
        <w:rPr>
          <w:rFonts w:asciiTheme="minorHAnsi" w:hAnsiTheme="minorHAnsi" w:cstheme="minorHAnsi"/>
          <w:b w:val="0"/>
          <w:sz w:val="22"/>
          <w:szCs w:val="22"/>
        </w:rPr>
        <w:t xml:space="preserve"> povinný, 2 pokus dobrovoľný</w:t>
      </w:r>
    </w:p>
    <w:p w:rsidR="00C15A25" w:rsidRDefault="00C15A25" w:rsidP="00DA1921">
      <w:pPr>
        <w:pStyle w:val="Zkladntext2"/>
        <w:jc w:val="both"/>
        <w:rPr>
          <w:rFonts w:asciiTheme="minorHAnsi" w:hAnsiTheme="minorHAnsi" w:cstheme="minorHAnsi"/>
          <w:b w:val="0"/>
          <w:sz w:val="22"/>
          <w:szCs w:val="22"/>
        </w:rPr>
      </w:pPr>
    </w:p>
    <w:p w:rsidR="00C15A25" w:rsidRPr="00C15A25" w:rsidRDefault="00C15A25" w:rsidP="00DA1921">
      <w:pPr>
        <w:pStyle w:val="Zkladntext2"/>
        <w:jc w:val="both"/>
        <w:rPr>
          <w:rFonts w:asciiTheme="minorHAnsi" w:hAnsiTheme="minorHAnsi" w:cstheme="minorHAnsi"/>
          <w:sz w:val="22"/>
          <w:szCs w:val="22"/>
        </w:rPr>
      </w:pPr>
      <w:r w:rsidRPr="00C15A25">
        <w:rPr>
          <w:rFonts w:asciiTheme="minorHAnsi" w:hAnsiTheme="minorHAnsi" w:cstheme="minorHAnsi"/>
          <w:sz w:val="22"/>
          <w:szCs w:val="22"/>
        </w:rPr>
        <w:t>Nepovinná disciplína:</w:t>
      </w:r>
    </w:p>
    <w:p w:rsidR="00955914" w:rsidRDefault="00D03415" w:rsidP="00DA1921">
      <w:pPr>
        <w:pStyle w:val="Zkladntext2"/>
        <w:jc w:val="both"/>
        <w:rPr>
          <w:rFonts w:asciiTheme="minorHAnsi" w:hAnsiTheme="minorHAnsi" w:cstheme="minorHAnsi"/>
          <w:b w:val="0"/>
          <w:sz w:val="22"/>
          <w:szCs w:val="22"/>
        </w:rPr>
      </w:pPr>
      <w:r>
        <w:rPr>
          <w:rFonts w:asciiTheme="minorHAnsi" w:hAnsiTheme="minorHAnsi" w:cstheme="minorHAnsi"/>
          <w:b w:val="0"/>
          <w:sz w:val="22"/>
          <w:szCs w:val="22"/>
        </w:rPr>
        <w:t>Pretek</w:t>
      </w:r>
      <w:r w:rsidR="00955914">
        <w:rPr>
          <w:rFonts w:asciiTheme="minorHAnsi" w:hAnsiTheme="minorHAnsi" w:cstheme="minorHAnsi"/>
          <w:b w:val="0"/>
          <w:sz w:val="22"/>
          <w:szCs w:val="22"/>
        </w:rPr>
        <w:t xml:space="preserve"> jednotlivca</w:t>
      </w:r>
      <w:r w:rsidR="00C02AB6">
        <w:rPr>
          <w:rFonts w:asciiTheme="minorHAnsi" w:hAnsiTheme="minorHAnsi" w:cstheme="minorHAnsi"/>
          <w:b w:val="0"/>
          <w:sz w:val="22"/>
          <w:szCs w:val="22"/>
        </w:rPr>
        <w:t xml:space="preserve"> </w:t>
      </w:r>
      <w:r w:rsidR="00C15A25">
        <w:rPr>
          <w:rFonts w:asciiTheme="minorHAnsi" w:hAnsiTheme="minorHAnsi" w:cstheme="minorHAnsi"/>
          <w:b w:val="0"/>
          <w:sz w:val="22"/>
          <w:szCs w:val="22"/>
        </w:rPr>
        <w:t xml:space="preserve"> - </w:t>
      </w:r>
      <w:r w:rsidR="00C02AB6">
        <w:rPr>
          <w:rFonts w:asciiTheme="minorHAnsi" w:hAnsiTheme="minorHAnsi" w:cstheme="minorHAnsi"/>
          <w:b w:val="0"/>
          <w:sz w:val="22"/>
          <w:szCs w:val="22"/>
        </w:rPr>
        <w:t>prihlášky odovzdať ráno pri prezentácii</w:t>
      </w:r>
    </w:p>
    <w:p w:rsidR="00C02AB6" w:rsidRDefault="00C02AB6" w:rsidP="00DA1921">
      <w:pPr>
        <w:pStyle w:val="Zkladntext2"/>
        <w:jc w:val="both"/>
        <w:rPr>
          <w:rFonts w:asciiTheme="minorHAnsi" w:hAnsiTheme="minorHAnsi" w:cstheme="minorHAnsi"/>
          <w:b w:val="0"/>
          <w:sz w:val="22"/>
          <w:szCs w:val="22"/>
        </w:rPr>
      </w:pPr>
    </w:p>
    <w:p w:rsidR="00D30586" w:rsidRDefault="00D30586" w:rsidP="00D30586">
      <w:pPr>
        <w:jc w:val="center"/>
        <w:rPr>
          <w:rFonts w:cstheme="minorHAnsi"/>
        </w:rPr>
      </w:pPr>
      <w:r w:rsidRPr="00246935">
        <w:rPr>
          <w:rFonts w:cstheme="minorHAnsi"/>
        </w:rPr>
        <w:t>Pre rok 20</w:t>
      </w:r>
      <w:r>
        <w:rPr>
          <w:rFonts w:cstheme="minorHAnsi"/>
        </w:rPr>
        <w:t>23</w:t>
      </w:r>
      <w:r w:rsidRPr="00246935">
        <w:rPr>
          <w:rFonts w:cstheme="minorHAnsi"/>
        </w:rPr>
        <w:t xml:space="preserve"> sa schvaľujú nasledovné limity výkonnostných tried v preteku jednotlivca:</w:t>
      </w:r>
    </w:p>
    <w:tbl>
      <w:tblPr>
        <w:tblStyle w:val="Mkatabulky"/>
        <w:tblW w:w="9214" w:type="dxa"/>
        <w:jc w:val="center"/>
        <w:tblLook w:val="04A0"/>
      </w:tblPr>
      <w:tblGrid>
        <w:gridCol w:w="2912"/>
        <w:gridCol w:w="3021"/>
        <w:gridCol w:w="3281"/>
      </w:tblGrid>
      <w:tr w:rsidR="00D30586" w:rsidRPr="00FA23BE" w:rsidTr="00B95E85">
        <w:trPr>
          <w:trHeight w:val="397"/>
          <w:jc w:val="center"/>
        </w:trPr>
        <w:tc>
          <w:tcPr>
            <w:tcW w:w="9214" w:type="dxa"/>
            <w:gridSpan w:val="3"/>
            <w:tcBorders>
              <w:top w:val="single" w:sz="18" w:space="0" w:color="auto"/>
              <w:left w:val="single" w:sz="18" w:space="0" w:color="auto"/>
              <w:bottom w:val="single" w:sz="12" w:space="0" w:color="auto"/>
              <w:right w:val="single" w:sz="18" w:space="0" w:color="auto"/>
            </w:tcBorders>
            <w:vAlign w:val="center"/>
          </w:tcPr>
          <w:p w:rsidR="00D30586" w:rsidRPr="00D259F0" w:rsidRDefault="00D30586" w:rsidP="00B95E85">
            <w:pPr>
              <w:jc w:val="center"/>
              <w:rPr>
                <w:rFonts w:cstheme="minorHAnsi"/>
                <w:szCs w:val="24"/>
              </w:rPr>
            </w:pPr>
            <w:r w:rsidRPr="00D259F0">
              <w:rPr>
                <w:rFonts w:cstheme="minorHAnsi"/>
                <w:szCs w:val="24"/>
              </w:rPr>
              <w:t xml:space="preserve">LIMITY NA ZÍSKANIE VÝKONNOSTNEJ TRIEDY V PRETEKU JEDNOTLIVCA </w:t>
            </w:r>
          </w:p>
        </w:tc>
      </w:tr>
      <w:tr w:rsidR="00D30586" w:rsidRPr="00D259F0" w:rsidTr="00B95E85">
        <w:trPr>
          <w:trHeight w:val="397"/>
          <w:jc w:val="center"/>
        </w:trPr>
        <w:tc>
          <w:tcPr>
            <w:tcW w:w="2912" w:type="dxa"/>
            <w:tcBorders>
              <w:top w:val="single" w:sz="12" w:space="0" w:color="auto"/>
              <w:left w:val="single" w:sz="18" w:space="0" w:color="auto"/>
              <w:bottom w:val="single" w:sz="12" w:space="0" w:color="auto"/>
            </w:tcBorders>
            <w:vAlign w:val="center"/>
          </w:tcPr>
          <w:p w:rsidR="00D30586" w:rsidRPr="00FA23BE" w:rsidRDefault="00D30586" w:rsidP="00B95E85">
            <w:pPr>
              <w:jc w:val="center"/>
              <w:rPr>
                <w:rFonts w:cstheme="minorHAnsi"/>
                <w:b/>
                <w:szCs w:val="24"/>
              </w:rPr>
            </w:pPr>
            <w:r w:rsidRPr="00FA23BE">
              <w:rPr>
                <w:rFonts w:cstheme="minorHAnsi"/>
                <w:b/>
                <w:szCs w:val="24"/>
              </w:rPr>
              <w:t>Výkonnostná trieda</w:t>
            </w:r>
          </w:p>
        </w:tc>
        <w:tc>
          <w:tcPr>
            <w:tcW w:w="3021" w:type="dxa"/>
            <w:tcBorders>
              <w:top w:val="single" w:sz="12" w:space="0" w:color="auto"/>
              <w:bottom w:val="single" w:sz="12" w:space="0" w:color="auto"/>
            </w:tcBorders>
            <w:vAlign w:val="center"/>
          </w:tcPr>
          <w:p w:rsidR="00D30586" w:rsidRPr="00FA23BE" w:rsidRDefault="00D30586" w:rsidP="00B95E85">
            <w:pPr>
              <w:jc w:val="center"/>
              <w:rPr>
                <w:rFonts w:cstheme="minorHAnsi"/>
                <w:b/>
                <w:szCs w:val="24"/>
              </w:rPr>
            </w:pPr>
            <w:r w:rsidRPr="00FA23BE">
              <w:rPr>
                <w:rFonts w:cstheme="minorHAnsi"/>
                <w:b/>
                <w:szCs w:val="24"/>
              </w:rPr>
              <w:t>Ženy</w:t>
            </w:r>
          </w:p>
        </w:tc>
        <w:tc>
          <w:tcPr>
            <w:tcW w:w="3281" w:type="dxa"/>
            <w:tcBorders>
              <w:top w:val="single" w:sz="12" w:space="0" w:color="auto"/>
              <w:bottom w:val="single" w:sz="12" w:space="0" w:color="auto"/>
              <w:right w:val="single" w:sz="18" w:space="0" w:color="auto"/>
            </w:tcBorders>
            <w:vAlign w:val="center"/>
          </w:tcPr>
          <w:p w:rsidR="00D30586" w:rsidRPr="00D259F0" w:rsidRDefault="00D30586" w:rsidP="00B95E85">
            <w:pPr>
              <w:jc w:val="center"/>
              <w:rPr>
                <w:rFonts w:cstheme="minorHAnsi"/>
                <w:b/>
                <w:szCs w:val="24"/>
              </w:rPr>
            </w:pPr>
            <w:r w:rsidRPr="00FA23BE">
              <w:rPr>
                <w:rFonts w:cstheme="minorHAnsi"/>
                <w:b/>
                <w:szCs w:val="24"/>
              </w:rPr>
              <w:t>muži</w:t>
            </w:r>
          </w:p>
        </w:tc>
      </w:tr>
      <w:tr w:rsidR="00D30586" w:rsidRPr="00D259F0" w:rsidTr="00B95E85">
        <w:trPr>
          <w:trHeight w:val="397"/>
          <w:jc w:val="center"/>
        </w:trPr>
        <w:tc>
          <w:tcPr>
            <w:tcW w:w="2912" w:type="dxa"/>
            <w:tcBorders>
              <w:top w:val="single" w:sz="12" w:space="0" w:color="auto"/>
              <w:left w:val="single" w:sz="18" w:space="0" w:color="auto"/>
            </w:tcBorders>
            <w:vAlign w:val="center"/>
          </w:tcPr>
          <w:p w:rsidR="00D30586" w:rsidRPr="00D259F0" w:rsidRDefault="00D30586" w:rsidP="00B95E85">
            <w:pPr>
              <w:ind w:left="-30"/>
              <w:jc w:val="center"/>
              <w:rPr>
                <w:rFonts w:cstheme="minorHAnsi"/>
                <w:szCs w:val="24"/>
              </w:rPr>
            </w:pPr>
            <w:r w:rsidRPr="00D259F0">
              <w:rPr>
                <w:rFonts w:cstheme="minorHAnsi"/>
                <w:szCs w:val="24"/>
              </w:rPr>
              <w:t>I.</w:t>
            </w:r>
          </w:p>
        </w:tc>
        <w:tc>
          <w:tcPr>
            <w:tcW w:w="3021" w:type="dxa"/>
            <w:tcBorders>
              <w:top w:val="single" w:sz="12" w:space="0" w:color="auto"/>
            </w:tcBorders>
            <w:vAlign w:val="center"/>
          </w:tcPr>
          <w:p w:rsidR="00D30586" w:rsidRPr="00D259F0" w:rsidRDefault="00D30586" w:rsidP="00B95E85">
            <w:pPr>
              <w:jc w:val="center"/>
              <w:rPr>
                <w:rFonts w:cstheme="minorHAnsi"/>
                <w:szCs w:val="24"/>
              </w:rPr>
            </w:pPr>
            <w:r w:rsidRPr="00D259F0">
              <w:rPr>
                <w:rFonts w:cstheme="minorHAnsi"/>
                <w:szCs w:val="24"/>
              </w:rPr>
              <w:t xml:space="preserve">do </w:t>
            </w:r>
            <w:r>
              <w:rPr>
                <w:rFonts w:cstheme="minorHAnsi"/>
                <w:szCs w:val="24"/>
              </w:rPr>
              <w:t>16</w:t>
            </w:r>
            <w:r w:rsidRPr="00D259F0">
              <w:rPr>
                <w:rFonts w:cstheme="minorHAnsi"/>
                <w:szCs w:val="24"/>
              </w:rPr>
              <w:t>,</w:t>
            </w:r>
            <w:r>
              <w:rPr>
                <w:rFonts w:cstheme="minorHAnsi"/>
                <w:szCs w:val="24"/>
              </w:rPr>
              <w:t>0</w:t>
            </w:r>
            <w:r w:rsidRPr="00D259F0">
              <w:rPr>
                <w:rFonts w:cstheme="minorHAnsi"/>
                <w:szCs w:val="24"/>
              </w:rPr>
              <w:t>0</w:t>
            </w:r>
            <w:r>
              <w:rPr>
                <w:rFonts w:cstheme="minorHAnsi"/>
                <w:szCs w:val="24"/>
              </w:rPr>
              <w:t xml:space="preserve"> sek.</w:t>
            </w:r>
          </w:p>
        </w:tc>
        <w:tc>
          <w:tcPr>
            <w:tcW w:w="3281" w:type="dxa"/>
            <w:tcBorders>
              <w:top w:val="single" w:sz="12" w:space="0" w:color="auto"/>
              <w:right w:val="single" w:sz="18" w:space="0" w:color="auto"/>
            </w:tcBorders>
            <w:vAlign w:val="center"/>
          </w:tcPr>
          <w:p w:rsidR="00D30586" w:rsidRPr="00D259F0" w:rsidRDefault="00D30586" w:rsidP="00B95E85">
            <w:pPr>
              <w:jc w:val="center"/>
              <w:rPr>
                <w:rFonts w:cstheme="minorHAnsi"/>
                <w:szCs w:val="24"/>
              </w:rPr>
            </w:pPr>
            <w:r w:rsidRPr="00D259F0">
              <w:rPr>
                <w:rFonts w:cstheme="minorHAnsi"/>
                <w:szCs w:val="24"/>
              </w:rPr>
              <w:t xml:space="preserve">do </w:t>
            </w:r>
            <w:r>
              <w:rPr>
                <w:rFonts w:cstheme="minorHAnsi"/>
                <w:szCs w:val="24"/>
              </w:rPr>
              <w:t>13</w:t>
            </w:r>
            <w:r w:rsidRPr="00D259F0">
              <w:rPr>
                <w:rFonts w:cstheme="minorHAnsi"/>
                <w:szCs w:val="24"/>
              </w:rPr>
              <w:t>,</w:t>
            </w:r>
            <w:r>
              <w:rPr>
                <w:rFonts w:cstheme="minorHAnsi"/>
                <w:szCs w:val="24"/>
              </w:rPr>
              <w:t>0</w:t>
            </w:r>
            <w:r w:rsidRPr="00D259F0">
              <w:rPr>
                <w:rFonts w:cstheme="minorHAnsi"/>
                <w:szCs w:val="24"/>
              </w:rPr>
              <w:t>0</w:t>
            </w:r>
            <w:r>
              <w:rPr>
                <w:rFonts w:cstheme="minorHAnsi"/>
                <w:szCs w:val="24"/>
              </w:rPr>
              <w:t xml:space="preserve"> sek.</w:t>
            </w:r>
          </w:p>
        </w:tc>
      </w:tr>
      <w:tr w:rsidR="00D30586" w:rsidRPr="00D259F0" w:rsidTr="00B95E85">
        <w:trPr>
          <w:trHeight w:val="397"/>
          <w:jc w:val="center"/>
        </w:trPr>
        <w:tc>
          <w:tcPr>
            <w:tcW w:w="2912" w:type="dxa"/>
            <w:tcBorders>
              <w:left w:val="single" w:sz="18" w:space="0" w:color="auto"/>
            </w:tcBorders>
            <w:vAlign w:val="center"/>
          </w:tcPr>
          <w:p w:rsidR="00D30586" w:rsidRPr="00D259F0" w:rsidRDefault="00D30586" w:rsidP="00B95E85">
            <w:pPr>
              <w:jc w:val="center"/>
              <w:rPr>
                <w:rFonts w:cstheme="minorHAnsi"/>
                <w:szCs w:val="24"/>
              </w:rPr>
            </w:pPr>
            <w:r w:rsidRPr="00D259F0">
              <w:rPr>
                <w:rFonts w:cstheme="minorHAnsi"/>
                <w:szCs w:val="24"/>
              </w:rPr>
              <w:t>II.</w:t>
            </w:r>
          </w:p>
        </w:tc>
        <w:tc>
          <w:tcPr>
            <w:tcW w:w="3021" w:type="dxa"/>
            <w:vAlign w:val="center"/>
          </w:tcPr>
          <w:p w:rsidR="00D30586" w:rsidRPr="00D259F0" w:rsidRDefault="00D30586" w:rsidP="00B95E85">
            <w:pPr>
              <w:jc w:val="center"/>
              <w:rPr>
                <w:rFonts w:cstheme="minorHAnsi"/>
                <w:szCs w:val="24"/>
              </w:rPr>
            </w:pPr>
            <w:r w:rsidRPr="00D259F0">
              <w:rPr>
                <w:rFonts w:cstheme="minorHAnsi"/>
                <w:szCs w:val="24"/>
              </w:rPr>
              <w:t>od 1</w:t>
            </w:r>
            <w:r>
              <w:rPr>
                <w:rFonts w:cstheme="minorHAnsi"/>
                <w:szCs w:val="24"/>
              </w:rPr>
              <w:t>6</w:t>
            </w:r>
            <w:r w:rsidRPr="00D259F0">
              <w:rPr>
                <w:rFonts w:cstheme="minorHAnsi"/>
                <w:szCs w:val="24"/>
              </w:rPr>
              <w:t>,</w:t>
            </w:r>
            <w:r>
              <w:rPr>
                <w:rFonts w:cstheme="minorHAnsi"/>
                <w:szCs w:val="24"/>
              </w:rPr>
              <w:t>0</w:t>
            </w:r>
            <w:r w:rsidRPr="00D259F0">
              <w:rPr>
                <w:rFonts w:cstheme="minorHAnsi"/>
                <w:szCs w:val="24"/>
              </w:rPr>
              <w:t>1</w:t>
            </w:r>
            <w:r>
              <w:rPr>
                <w:rFonts w:cstheme="minorHAnsi"/>
                <w:szCs w:val="24"/>
              </w:rPr>
              <w:t xml:space="preserve"> sek.</w:t>
            </w:r>
            <w:r w:rsidRPr="00D259F0">
              <w:rPr>
                <w:rFonts w:cstheme="minorHAnsi"/>
                <w:szCs w:val="24"/>
              </w:rPr>
              <w:t xml:space="preserve"> do 1</w:t>
            </w:r>
            <w:r>
              <w:rPr>
                <w:rFonts w:cstheme="minorHAnsi"/>
                <w:szCs w:val="24"/>
              </w:rPr>
              <w:t>8</w:t>
            </w:r>
            <w:r w:rsidRPr="00D259F0">
              <w:rPr>
                <w:rFonts w:cstheme="minorHAnsi"/>
                <w:szCs w:val="24"/>
              </w:rPr>
              <w:t>,</w:t>
            </w:r>
            <w:r>
              <w:rPr>
                <w:rFonts w:cstheme="minorHAnsi"/>
                <w:szCs w:val="24"/>
              </w:rPr>
              <w:t>00 sek.</w:t>
            </w:r>
          </w:p>
        </w:tc>
        <w:tc>
          <w:tcPr>
            <w:tcW w:w="3281" w:type="dxa"/>
            <w:tcBorders>
              <w:right w:val="single" w:sz="18" w:space="0" w:color="auto"/>
            </w:tcBorders>
            <w:vAlign w:val="center"/>
          </w:tcPr>
          <w:p w:rsidR="00D30586" w:rsidRPr="00D259F0" w:rsidRDefault="00D30586" w:rsidP="00B95E85">
            <w:pPr>
              <w:jc w:val="center"/>
              <w:rPr>
                <w:rFonts w:cstheme="minorHAnsi"/>
                <w:szCs w:val="24"/>
              </w:rPr>
            </w:pPr>
            <w:r w:rsidRPr="00D259F0">
              <w:rPr>
                <w:rFonts w:cstheme="minorHAnsi"/>
                <w:szCs w:val="24"/>
              </w:rPr>
              <w:t>od 1</w:t>
            </w:r>
            <w:r>
              <w:rPr>
                <w:rFonts w:cstheme="minorHAnsi"/>
                <w:szCs w:val="24"/>
              </w:rPr>
              <w:t>3</w:t>
            </w:r>
            <w:r w:rsidRPr="00D259F0">
              <w:rPr>
                <w:rFonts w:cstheme="minorHAnsi"/>
                <w:szCs w:val="24"/>
              </w:rPr>
              <w:t>,</w:t>
            </w:r>
            <w:r>
              <w:rPr>
                <w:rFonts w:cstheme="minorHAnsi"/>
                <w:szCs w:val="24"/>
              </w:rPr>
              <w:t>0</w:t>
            </w:r>
            <w:r w:rsidRPr="00D259F0">
              <w:rPr>
                <w:rFonts w:cstheme="minorHAnsi"/>
                <w:szCs w:val="24"/>
              </w:rPr>
              <w:t>1</w:t>
            </w:r>
            <w:r>
              <w:rPr>
                <w:rFonts w:cstheme="minorHAnsi"/>
                <w:szCs w:val="24"/>
              </w:rPr>
              <w:t xml:space="preserve"> sek.</w:t>
            </w:r>
            <w:r w:rsidRPr="00D259F0">
              <w:rPr>
                <w:rFonts w:cstheme="minorHAnsi"/>
                <w:szCs w:val="24"/>
              </w:rPr>
              <w:t xml:space="preserve"> do </w:t>
            </w:r>
            <w:r>
              <w:rPr>
                <w:rFonts w:cstheme="minorHAnsi"/>
                <w:szCs w:val="24"/>
              </w:rPr>
              <w:t>15</w:t>
            </w:r>
            <w:r w:rsidRPr="00D259F0">
              <w:rPr>
                <w:rFonts w:cstheme="minorHAnsi"/>
                <w:szCs w:val="24"/>
              </w:rPr>
              <w:t>,</w:t>
            </w:r>
            <w:r>
              <w:rPr>
                <w:rFonts w:cstheme="minorHAnsi"/>
                <w:szCs w:val="24"/>
              </w:rPr>
              <w:t>00 sek.</w:t>
            </w:r>
          </w:p>
        </w:tc>
      </w:tr>
      <w:tr w:rsidR="00D30586" w:rsidRPr="00D259F0" w:rsidTr="00B95E85">
        <w:trPr>
          <w:trHeight w:val="397"/>
          <w:jc w:val="center"/>
        </w:trPr>
        <w:tc>
          <w:tcPr>
            <w:tcW w:w="2912" w:type="dxa"/>
            <w:tcBorders>
              <w:left w:val="single" w:sz="18" w:space="0" w:color="auto"/>
              <w:bottom w:val="single" w:sz="18" w:space="0" w:color="auto"/>
            </w:tcBorders>
            <w:vAlign w:val="center"/>
          </w:tcPr>
          <w:p w:rsidR="00D30586" w:rsidRPr="00D259F0" w:rsidRDefault="00D30586" w:rsidP="00B95E85">
            <w:pPr>
              <w:jc w:val="center"/>
              <w:rPr>
                <w:rFonts w:cstheme="minorHAnsi"/>
                <w:szCs w:val="24"/>
              </w:rPr>
            </w:pPr>
            <w:r w:rsidRPr="00D259F0">
              <w:rPr>
                <w:rFonts w:cstheme="minorHAnsi"/>
                <w:szCs w:val="24"/>
              </w:rPr>
              <w:t>III.</w:t>
            </w:r>
          </w:p>
        </w:tc>
        <w:tc>
          <w:tcPr>
            <w:tcW w:w="3021" w:type="dxa"/>
            <w:tcBorders>
              <w:bottom w:val="single" w:sz="18" w:space="0" w:color="auto"/>
            </w:tcBorders>
            <w:vAlign w:val="center"/>
          </w:tcPr>
          <w:p w:rsidR="00D30586" w:rsidRPr="00D259F0" w:rsidRDefault="00D30586" w:rsidP="00B95E85">
            <w:pPr>
              <w:jc w:val="center"/>
              <w:rPr>
                <w:rFonts w:cstheme="minorHAnsi"/>
                <w:szCs w:val="24"/>
              </w:rPr>
            </w:pPr>
            <w:r w:rsidRPr="00D259F0">
              <w:rPr>
                <w:rFonts w:cstheme="minorHAnsi"/>
                <w:szCs w:val="24"/>
              </w:rPr>
              <w:t>od 1</w:t>
            </w:r>
            <w:r>
              <w:rPr>
                <w:rFonts w:cstheme="minorHAnsi"/>
                <w:szCs w:val="24"/>
              </w:rPr>
              <w:t>8</w:t>
            </w:r>
            <w:r w:rsidRPr="00D259F0">
              <w:rPr>
                <w:rFonts w:cstheme="minorHAnsi"/>
                <w:szCs w:val="24"/>
              </w:rPr>
              <w:t>,</w:t>
            </w:r>
            <w:r>
              <w:rPr>
                <w:rFonts w:cstheme="minorHAnsi"/>
                <w:szCs w:val="24"/>
              </w:rPr>
              <w:t>01 sek.</w:t>
            </w:r>
            <w:r w:rsidRPr="00D259F0">
              <w:rPr>
                <w:rFonts w:cstheme="minorHAnsi"/>
                <w:szCs w:val="24"/>
              </w:rPr>
              <w:t xml:space="preserve"> do </w:t>
            </w:r>
            <w:r>
              <w:rPr>
                <w:rFonts w:cstheme="minorHAnsi"/>
                <w:szCs w:val="24"/>
              </w:rPr>
              <w:t>21</w:t>
            </w:r>
            <w:r w:rsidRPr="00D259F0">
              <w:rPr>
                <w:rFonts w:cstheme="minorHAnsi"/>
                <w:szCs w:val="24"/>
              </w:rPr>
              <w:t>,</w:t>
            </w:r>
            <w:r>
              <w:rPr>
                <w:rFonts w:cstheme="minorHAnsi"/>
                <w:szCs w:val="24"/>
              </w:rPr>
              <w:t>0</w:t>
            </w:r>
            <w:r w:rsidRPr="00D259F0">
              <w:rPr>
                <w:rFonts w:cstheme="minorHAnsi"/>
                <w:szCs w:val="24"/>
              </w:rPr>
              <w:t>0</w:t>
            </w:r>
            <w:r>
              <w:rPr>
                <w:rFonts w:cstheme="minorHAnsi"/>
                <w:szCs w:val="24"/>
              </w:rPr>
              <w:t xml:space="preserve"> sek.</w:t>
            </w:r>
          </w:p>
        </w:tc>
        <w:tc>
          <w:tcPr>
            <w:tcW w:w="3281" w:type="dxa"/>
            <w:tcBorders>
              <w:bottom w:val="single" w:sz="18" w:space="0" w:color="auto"/>
              <w:right w:val="single" w:sz="18" w:space="0" w:color="auto"/>
            </w:tcBorders>
            <w:vAlign w:val="center"/>
          </w:tcPr>
          <w:p w:rsidR="00D30586" w:rsidRPr="00D259F0" w:rsidRDefault="00D30586" w:rsidP="00B95E85">
            <w:pPr>
              <w:jc w:val="center"/>
              <w:rPr>
                <w:rFonts w:cstheme="minorHAnsi"/>
                <w:szCs w:val="24"/>
              </w:rPr>
            </w:pPr>
            <w:r w:rsidRPr="00D259F0">
              <w:rPr>
                <w:rFonts w:cstheme="minorHAnsi"/>
                <w:szCs w:val="24"/>
              </w:rPr>
              <w:t xml:space="preserve">od </w:t>
            </w:r>
            <w:r>
              <w:rPr>
                <w:rFonts w:cstheme="minorHAnsi"/>
                <w:szCs w:val="24"/>
              </w:rPr>
              <w:t>15</w:t>
            </w:r>
            <w:r w:rsidRPr="00D259F0">
              <w:rPr>
                <w:rFonts w:cstheme="minorHAnsi"/>
                <w:szCs w:val="24"/>
              </w:rPr>
              <w:t>,</w:t>
            </w:r>
            <w:r>
              <w:rPr>
                <w:rFonts w:cstheme="minorHAnsi"/>
                <w:szCs w:val="24"/>
              </w:rPr>
              <w:t>01 sek.</w:t>
            </w:r>
            <w:r w:rsidRPr="00D259F0">
              <w:rPr>
                <w:rFonts w:cstheme="minorHAnsi"/>
                <w:szCs w:val="24"/>
              </w:rPr>
              <w:t xml:space="preserve"> do </w:t>
            </w:r>
            <w:r>
              <w:rPr>
                <w:rFonts w:cstheme="minorHAnsi"/>
                <w:szCs w:val="24"/>
              </w:rPr>
              <w:t>18</w:t>
            </w:r>
            <w:r w:rsidRPr="00D259F0">
              <w:rPr>
                <w:rFonts w:cstheme="minorHAnsi"/>
                <w:szCs w:val="24"/>
              </w:rPr>
              <w:t>,</w:t>
            </w:r>
            <w:r>
              <w:rPr>
                <w:rFonts w:cstheme="minorHAnsi"/>
                <w:szCs w:val="24"/>
              </w:rPr>
              <w:t>0</w:t>
            </w:r>
            <w:r w:rsidRPr="00D259F0">
              <w:rPr>
                <w:rFonts w:cstheme="minorHAnsi"/>
                <w:szCs w:val="24"/>
              </w:rPr>
              <w:t>0</w:t>
            </w:r>
            <w:r>
              <w:rPr>
                <w:rFonts w:cstheme="minorHAnsi"/>
                <w:szCs w:val="24"/>
              </w:rPr>
              <w:t xml:space="preserve"> sek.</w:t>
            </w:r>
          </w:p>
        </w:tc>
      </w:tr>
    </w:tbl>
    <w:p w:rsidR="00D30586" w:rsidRPr="00CE7FE6" w:rsidRDefault="00D30586" w:rsidP="00DA1921">
      <w:pPr>
        <w:pStyle w:val="Zkladntext2"/>
        <w:jc w:val="both"/>
        <w:rPr>
          <w:rFonts w:asciiTheme="minorHAnsi" w:hAnsiTheme="minorHAnsi" w:cstheme="minorHAnsi"/>
          <w:b w:val="0"/>
          <w:sz w:val="22"/>
          <w:szCs w:val="22"/>
        </w:rPr>
      </w:pPr>
    </w:p>
    <w:p w:rsidR="00CE7FE6" w:rsidRPr="00CE7FE6" w:rsidRDefault="00CE7FE6" w:rsidP="00DA1921">
      <w:pPr>
        <w:pStyle w:val="Zkladntext2"/>
        <w:jc w:val="both"/>
        <w:rPr>
          <w:rFonts w:asciiTheme="minorHAnsi" w:hAnsiTheme="minorHAnsi" w:cstheme="minorHAnsi"/>
          <w:b w:val="0"/>
          <w:sz w:val="22"/>
          <w:szCs w:val="22"/>
        </w:rPr>
      </w:pPr>
    </w:p>
    <w:p w:rsidR="00DA1921"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sz w:val="22"/>
          <w:szCs w:val="22"/>
        </w:rPr>
        <w:t>Výstroj a výzbroj:</w:t>
      </w:r>
    </w:p>
    <w:p w:rsidR="00D86FE5" w:rsidRPr="00CE7FE6" w:rsidRDefault="00D86FE5" w:rsidP="00DA1921">
      <w:pPr>
        <w:pStyle w:val="Zkladntext2"/>
        <w:jc w:val="both"/>
        <w:rPr>
          <w:rFonts w:asciiTheme="minorHAnsi" w:hAnsiTheme="minorHAnsi" w:cstheme="minorHAnsi"/>
          <w:sz w:val="22"/>
          <w:szCs w:val="22"/>
        </w:rPr>
      </w:pPr>
    </w:p>
    <w:p w:rsidR="00DA1921"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sz w:val="22"/>
          <w:szCs w:val="22"/>
        </w:rPr>
        <w:t>Odev:</w:t>
      </w:r>
      <w:r w:rsidR="008F0926" w:rsidRPr="00CE7FE6">
        <w:rPr>
          <w:rFonts w:asciiTheme="minorHAnsi" w:hAnsiTheme="minorHAnsi" w:cstheme="minorHAnsi"/>
          <w:b w:val="0"/>
          <w:sz w:val="22"/>
          <w:szCs w:val="22"/>
        </w:rPr>
        <w:t xml:space="preserve"> hasičská</w:t>
      </w:r>
      <w:r w:rsidRPr="00CE7FE6">
        <w:rPr>
          <w:rFonts w:asciiTheme="minorHAnsi" w:hAnsiTheme="minorHAnsi" w:cstheme="minorHAnsi"/>
          <w:b w:val="0"/>
          <w:sz w:val="22"/>
          <w:szCs w:val="22"/>
        </w:rPr>
        <w:t xml:space="preserve"> pracovná rovnošata v hasičskom družstve jednotná. Je povolené športové oblečenie. Spodný diel odevu musí zakrývať lýtka  a vrchný diel odevu musí prekrývať ramená.</w:t>
      </w:r>
    </w:p>
    <w:p w:rsidR="00DA1921"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sz w:val="22"/>
          <w:szCs w:val="22"/>
        </w:rPr>
        <w:t>Obuv:</w:t>
      </w:r>
      <w:r w:rsidRPr="00CE7FE6">
        <w:rPr>
          <w:rFonts w:asciiTheme="minorHAnsi" w:hAnsiTheme="minorHAnsi" w:cstheme="minorHAnsi"/>
          <w:b w:val="0"/>
          <w:sz w:val="22"/>
          <w:szCs w:val="22"/>
        </w:rPr>
        <w:t xml:space="preserve"> šnurovacia v družstve jednotná. </w:t>
      </w:r>
      <w:r w:rsidR="00616A03" w:rsidRPr="00D03415">
        <w:rPr>
          <w:rFonts w:asciiTheme="minorHAnsi" w:hAnsiTheme="minorHAnsi" w:cstheme="minorHAnsi"/>
          <w:sz w:val="22"/>
          <w:szCs w:val="22"/>
        </w:rPr>
        <w:t>Tretry sú povolené.</w:t>
      </w:r>
    </w:p>
    <w:p w:rsidR="00DA1921"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sz w:val="22"/>
          <w:szCs w:val="22"/>
        </w:rPr>
        <w:t>Prilba:</w:t>
      </w:r>
      <w:r w:rsidRPr="00CE7FE6">
        <w:rPr>
          <w:rFonts w:asciiTheme="minorHAnsi" w:hAnsiTheme="minorHAnsi" w:cstheme="minorHAnsi"/>
          <w:b w:val="0"/>
          <w:sz w:val="22"/>
          <w:szCs w:val="22"/>
        </w:rPr>
        <w:t xml:space="preserve"> v HD jednotná. Prilba musí spĺňať podmienky bezpečnosti a ochrany zdravia pri práci. </w:t>
      </w:r>
    </w:p>
    <w:p w:rsidR="00DA1921"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sz w:val="22"/>
          <w:szCs w:val="22"/>
        </w:rPr>
        <w:t>Opasok:</w:t>
      </w:r>
      <w:r w:rsidRPr="00CE7FE6">
        <w:rPr>
          <w:rFonts w:asciiTheme="minorHAnsi" w:hAnsiTheme="minorHAnsi" w:cstheme="minorHAnsi"/>
          <w:b w:val="0"/>
          <w:sz w:val="22"/>
          <w:szCs w:val="22"/>
        </w:rPr>
        <w:t xml:space="preserve"> ľahký služobný, alebo bojový, um</w:t>
      </w:r>
      <w:r w:rsidR="007A3303" w:rsidRPr="00CE7FE6">
        <w:rPr>
          <w:rFonts w:asciiTheme="minorHAnsi" w:hAnsiTheme="minorHAnsi" w:cstheme="minorHAnsi"/>
          <w:b w:val="0"/>
          <w:sz w:val="22"/>
          <w:szCs w:val="22"/>
        </w:rPr>
        <w:t>iestnený na vrchnej časti odevu /opasok v UBE sa nepočíta/.</w:t>
      </w:r>
    </w:p>
    <w:p w:rsidR="00DA1921" w:rsidRPr="00CE7FE6" w:rsidRDefault="00DA1921" w:rsidP="00DA1921">
      <w:pPr>
        <w:pStyle w:val="Zkladntext2"/>
        <w:rPr>
          <w:rFonts w:asciiTheme="minorHAnsi" w:hAnsiTheme="minorHAnsi" w:cstheme="minorHAnsi"/>
          <w:sz w:val="22"/>
          <w:szCs w:val="22"/>
        </w:rPr>
      </w:pPr>
    </w:p>
    <w:p w:rsidR="00DA1921" w:rsidRPr="00CE7FE6" w:rsidRDefault="00DA1921" w:rsidP="00DA1921">
      <w:pPr>
        <w:pStyle w:val="Zkladntext2"/>
        <w:jc w:val="both"/>
        <w:rPr>
          <w:rFonts w:asciiTheme="minorHAnsi" w:hAnsiTheme="minorHAnsi" w:cstheme="minorHAnsi"/>
          <w:sz w:val="22"/>
          <w:szCs w:val="22"/>
        </w:rPr>
      </w:pPr>
      <w:r w:rsidRPr="00CE7FE6">
        <w:rPr>
          <w:rFonts w:asciiTheme="minorHAnsi" w:hAnsiTheme="minorHAnsi" w:cstheme="minorHAnsi"/>
          <w:sz w:val="22"/>
          <w:szCs w:val="22"/>
        </w:rPr>
        <w:t>Výzbroj:</w:t>
      </w:r>
    </w:p>
    <w:p w:rsidR="00D86FE5" w:rsidRPr="00CE7FE6" w:rsidRDefault="00D86FE5" w:rsidP="00DA1921">
      <w:pPr>
        <w:pStyle w:val="Zkladntext2"/>
        <w:jc w:val="both"/>
        <w:rPr>
          <w:rFonts w:asciiTheme="minorHAnsi" w:hAnsiTheme="minorHAnsi" w:cstheme="minorHAnsi"/>
          <w:sz w:val="22"/>
          <w:szCs w:val="22"/>
        </w:rPr>
      </w:pPr>
    </w:p>
    <w:p w:rsidR="00DA1921"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 pretlakový ventil nadstavený na 0,8 </w:t>
      </w:r>
      <w:proofErr w:type="spellStart"/>
      <w:r w:rsidRPr="00CE7FE6">
        <w:rPr>
          <w:rFonts w:asciiTheme="minorHAnsi" w:hAnsiTheme="minorHAnsi" w:cstheme="minorHAnsi"/>
          <w:b w:val="0"/>
          <w:sz w:val="22"/>
          <w:szCs w:val="22"/>
        </w:rPr>
        <w:t>MPa</w:t>
      </w:r>
      <w:proofErr w:type="spellEnd"/>
    </w:p>
    <w:p w:rsidR="008F0926"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- 1 ks prenosná motorová striekačka schváleného typu</w:t>
      </w:r>
    </w:p>
    <w:p w:rsidR="00DA1921" w:rsidRPr="00CE7FE6" w:rsidRDefault="008F0926"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- 1 ks </w:t>
      </w:r>
      <w:r w:rsidR="00DA1921" w:rsidRPr="00CE7FE6">
        <w:rPr>
          <w:rFonts w:asciiTheme="minorHAnsi" w:hAnsiTheme="minorHAnsi" w:cstheme="minorHAnsi"/>
          <w:b w:val="0"/>
          <w:sz w:val="22"/>
          <w:szCs w:val="22"/>
        </w:rPr>
        <w:t>sací kôš so spätnou funkčnou klapkou bez úprav</w:t>
      </w:r>
    </w:p>
    <w:p w:rsidR="008F0926" w:rsidRPr="00CE7FE6" w:rsidRDefault="008F0926"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 </w:t>
      </w:r>
      <w:r w:rsidR="00DA1921" w:rsidRPr="00CE7FE6">
        <w:rPr>
          <w:rFonts w:asciiTheme="minorHAnsi" w:hAnsiTheme="minorHAnsi" w:cstheme="minorHAnsi"/>
          <w:b w:val="0"/>
          <w:sz w:val="22"/>
          <w:szCs w:val="22"/>
        </w:rPr>
        <w:t>2 ks hadice B</w:t>
      </w:r>
      <w:r w:rsidRPr="00CE7FE6">
        <w:rPr>
          <w:rFonts w:asciiTheme="minorHAnsi" w:hAnsiTheme="minorHAnsi" w:cstheme="minorHAnsi"/>
          <w:b w:val="0"/>
          <w:sz w:val="22"/>
          <w:szCs w:val="22"/>
        </w:rPr>
        <w:t xml:space="preserve"> s priemerom 75 mm</w:t>
      </w:r>
      <w:r w:rsidR="00DA1921" w:rsidRPr="00CE7FE6">
        <w:rPr>
          <w:rFonts w:asciiTheme="minorHAnsi" w:hAnsiTheme="minorHAnsi" w:cstheme="minorHAnsi"/>
          <w:b w:val="0"/>
          <w:sz w:val="22"/>
          <w:szCs w:val="22"/>
        </w:rPr>
        <w:t>,</w:t>
      </w:r>
      <w:r w:rsidRPr="00CE7FE6">
        <w:rPr>
          <w:rFonts w:asciiTheme="minorHAnsi" w:hAnsiTheme="minorHAnsi" w:cstheme="minorHAnsi"/>
          <w:b w:val="0"/>
          <w:sz w:val="22"/>
          <w:szCs w:val="22"/>
        </w:rPr>
        <w:t xml:space="preserve"> šírkou plochej hadice 113 mm, dĺžkou hadice 20 m +/- 1 m</w:t>
      </w:r>
    </w:p>
    <w:p w:rsidR="00D86FE5" w:rsidRPr="00CE7FE6" w:rsidRDefault="008F0926"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w:t>
      </w:r>
      <w:r w:rsidR="00DA1921" w:rsidRPr="00CE7FE6">
        <w:rPr>
          <w:rFonts w:asciiTheme="minorHAnsi" w:hAnsiTheme="minorHAnsi" w:cstheme="minorHAnsi"/>
          <w:b w:val="0"/>
          <w:sz w:val="22"/>
          <w:szCs w:val="22"/>
        </w:rPr>
        <w:t xml:space="preserve"> 4 ks hadice C</w:t>
      </w:r>
      <w:r w:rsidRPr="00CE7FE6">
        <w:rPr>
          <w:rFonts w:asciiTheme="minorHAnsi" w:hAnsiTheme="minorHAnsi" w:cstheme="minorHAnsi"/>
          <w:b w:val="0"/>
          <w:sz w:val="22"/>
          <w:szCs w:val="22"/>
        </w:rPr>
        <w:t xml:space="preserve"> s priemerom 52 mm, šírkou plochej hadice </w:t>
      </w:r>
      <w:r w:rsidR="00D86FE5" w:rsidRPr="00CE7FE6">
        <w:rPr>
          <w:rFonts w:asciiTheme="minorHAnsi" w:hAnsiTheme="minorHAnsi" w:cstheme="minorHAnsi"/>
          <w:b w:val="0"/>
          <w:sz w:val="22"/>
          <w:szCs w:val="22"/>
        </w:rPr>
        <w:t xml:space="preserve">79 mm, dĺžkou hadice 20 m +/- 1 m </w:t>
      </w:r>
    </w:p>
    <w:p w:rsidR="00D86FE5" w:rsidRPr="00CE7FE6" w:rsidRDefault="00D86FE5"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 </w:t>
      </w:r>
      <w:r w:rsidR="00DA1921" w:rsidRPr="00CE7FE6">
        <w:rPr>
          <w:rFonts w:asciiTheme="minorHAnsi" w:hAnsiTheme="minorHAnsi" w:cstheme="minorHAnsi"/>
          <w:b w:val="0"/>
          <w:sz w:val="22"/>
          <w:szCs w:val="22"/>
        </w:rPr>
        <w:t>1 ks rozdeľovač s ľubovoľnými ventilmi bez úprav</w:t>
      </w:r>
    </w:p>
    <w:p w:rsidR="00DA1921" w:rsidRPr="00CE7FE6" w:rsidRDefault="00D86FE5"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- 2 ks prúdnic C s priemerom </w:t>
      </w:r>
      <w:proofErr w:type="spellStart"/>
      <w:r w:rsidRPr="00CE7FE6">
        <w:rPr>
          <w:rFonts w:asciiTheme="minorHAnsi" w:hAnsiTheme="minorHAnsi" w:cstheme="minorHAnsi"/>
          <w:b w:val="0"/>
          <w:sz w:val="22"/>
          <w:szCs w:val="22"/>
        </w:rPr>
        <w:t>vý</w:t>
      </w:r>
      <w:r w:rsidR="00DA1921" w:rsidRPr="00CE7FE6">
        <w:rPr>
          <w:rFonts w:asciiTheme="minorHAnsi" w:hAnsiTheme="minorHAnsi" w:cstheme="minorHAnsi"/>
          <w:b w:val="0"/>
          <w:sz w:val="22"/>
          <w:szCs w:val="22"/>
        </w:rPr>
        <w:t>strekovej</w:t>
      </w:r>
      <w:proofErr w:type="spellEnd"/>
      <w:r w:rsidR="00DA1921" w:rsidRPr="00CE7FE6">
        <w:rPr>
          <w:rFonts w:asciiTheme="minorHAnsi" w:hAnsiTheme="minorHAnsi" w:cstheme="minorHAnsi"/>
          <w:b w:val="0"/>
          <w:sz w:val="22"/>
          <w:szCs w:val="22"/>
        </w:rPr>
        <w:t xml:space="preserve"> hubice 12,5 mm a dĺžky 40 – 50  cm celkove</w:t>
      </w:r>
    </w:p>
    <w:p w:rsidR="00DA1921" w:rsidRPr="00CE7FE6" w:rsidRDefault="00D86FE5"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 </w:t>
      </w:r>
      <w:r w:rsidR="00DA1921" w:rsidRPr="00CE7FE6">
        <w:rPr>
          <w:rFonts w:asciiTheme="minorHAnsi" w:hAnsiTheme="minorHAnsi" w:cstheme="minorHAnsi"/>
          <w:b w:val="0"/>
          <w:sz w:val="22"/>
          <w:szCs w:val="22"/>
        </w:rPr>
        <w:t xml:space="preserve">je povolené používať poistky proti rozpojeniu </w:t>
      </w:r>
      <w:proofErr w:type="spellStart"/>
      <w:r w:rsidR="00DA1921" w:rsidRPr="00CE7FE6">
        <w:rPr>
          <w:rFonts w:asciiTheme="minorHAnsi" w:hAnsiTheme="minorHAnsi" w:cstheme="minorHAnsi"/>
          <w:b w:val="0"/>
          <w:sz w:val="22"/>
          <w:szCs w:val="22"/>
        </w:rPr>
        <w:t>polospojok</w:t>
      </w:r>
      <w:proofErr w:type="spellEnd"/>
      <w:r w:rsidR="00DA1921" w:rsidRPr="00CE7FE6">
        <w:rPr>
          <w:rFonts w:asciiTheme="minorHAnsi" w:hAnsiTheme="minorHAnsi" w:cstheme="minorHAnsi"/>
          <w:b w:val="0"/>
          <w:sz w:val="22"/>
          <w:szCs w:val="22"/>
        </w:rPr>
        <w:t xml:space="preserve"> </w:t>
      </w:r>
    </w:p>
    <w:p w:rsidR="00DA1921" w:rsidRPr="00CE7FE6" w:rsidRDefault="00D86FE5"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 </w:t>
      </w:r>
      <w:r w:rsidR="00DA1921" w:rsidRPr="00CE7FE6">
        <w:rPr>
          <w:rFonts w:asciiTheme="minorHAnsi" w:hAnsiTheme="minorHAnsi" w:cstheme="minorHAnsi"/>
          <w:b w:val="0"/>
          <w:sz w:val="22"/>
          <w:szCs w:val="22"/>
        </w:rPr>
        <w:t xml:space="preserve">2 ks kľúče na </w:t>
      </w:r>
      <w:proofErr w:type="spellStart"/>
      <w:r w:rsidR="00DA1921" w:rsidRPr="00CE7FE6">
        <w:rPr>
          <w:rFonts w:asciiTheme="minorHAnsi" w:hAnsiTheme="minorHAnsi" w:cstheme="minorHAnsi"/>
          <w:b w:val="0"/>
          <w:sz w:val="22"/>
          <w:szCs w:val="22"/>
        </w:rPr>
        <w:t>polospojky</w:t>
      </w:r>
      <w:proofErr w:type="spellEnd"/>
    </w:p>
    <w:p w:rsidR="00DA1921" w:rsidRPr="00CE7FE6" w:rsidRDefault="00D86FE5"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- 2 ks </w:t>
      </w:r>
      <w:proofErr w:type="spellStart"/>
      <w:r w:rsidRPr="00CE7FE6">
        <w:rPr>
          <w:rFonts w:asciiTheme="minorHAnsi" w:hAnsiTheme="minorHAnsi" w:cstheme="minorHAnsi"/>
          <w:b w:val="0"/>
          <w:sz w:val="22"/>
          <w:szCs w:val="22"/>
        </w:rPr>
        <w:t>savice</w:t>
      </w:r>
      <w:proofErr w:type="spellEnd"/>
      <w:r w:rsidRPr="00CE7FE6">
        <w:rPr>
          <w:rFonts w:asciiTheme="minorHAnsi" w:hAnsiTheme="minorHAnsi" w:cstheme="minorHAnsi"/>
          <w:b w:val="0"/>
          <w:sz w:val="22"/>
          <w:szCs w:val="22"/>
        </w:rPr>
        <w:t xml:space="preserve"> s dĺžkou 2,5 m so</w:t>
      </w:r>
      <w:r w:rsidR="00DA1921" w:rsidRPr="00CE7FE6">
        <w:rPr>
          <w:rFonts w:asciiTheme="minorHAnsi" w:hAnsiTheme="minorHAnsi" w:cstheme="minorHAnsi"/>
          <w:b w:val="0"/>
          <w:sz w:val="22"/>
          <w:szCs w:val="22"/>
        </w:rPr>
        <w:t xml:space="preserve"> skrutkovým spojením</w:t>
      </w:r>
    </w:p>
    <w:p w:rsidR="00DA1921" w:rsidRDefault="00D86FE5"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 </w:t>
      </w:r>
      <w:r w:rsidR="00DA1921" w:rsidRPr="00CE7FE6">
        <w:rPr>
          <w:rFonts w:asciiTheme="minorHAnsi" w:hAnsiTheme="minorHAnsi" w:cstheme="minorHAnsi"/>
          <w:b w:val="0"/>
          <w:sz w:val="22"/>
          <w:szCs w:val="22"/>
        </w:rPr>
        <w:t>u všetkých disciplín nie je dovolené používať spojky ROTT</w:t>
      </w:r>
    </w:p>
    <w:p w:rsidR="00470091" w:rsidRPr="00470091" w:rsidRDefault="00470091" w:rsidP="00DA1921">
      <w:pPr>
        <w:pStyle w:val="Zkladntext2"/>
        <w:jc w:val="both"/>
        <w:rPr>
          <w:rFonts w:asciiTheme="minorHAnsi" w:hAnsiTheme="minorHAnsi" w:cstheme="minorHAnsi"/>
          <w:color w:val="FF0000"/>
          <w:sz w:val="22"/>
          <w:szCs w:val="22"/>
        </w:rPr>
      </w:pPr>
      <w:r>
        <w:rPr>
          <w:rFonts w:asciiTheme="minorHAnsi" w:hAnsiTheme="minorHAnsi" w:cstheme="minorHAnsi"/>
          <w:sz w:val="22"/>
          <w:szCs w:val="22"/>
        </w:rPr>
        <w:t xml:space="preserve">- </w:t>
      </w:r>
      <w:proofErr w:type="spellStart"/>
      <w:r w:rsidRPr="00470091">
        <w:rPr>
          <w:rFonts w:asciiTheme="minorHAnsi" w:hAnsiTheme="minorHAnsi" w:cstheme="minorHAnsi"/>
          <w:color w:val="FF0000"/>
          <w:sz w:val="22"/>
          <w:szCs w:val="22"/>
        </w:rPr>
        <w:t>savice</w:t>
      </w:r>
      <w:proofErr w:type="spellEnd"/>
      <w:r w:rsidRPr="00470091">
        <w:rPr>
          <w:rFonts w:asciiTheme="minorHAnsi" w:hAnsiTheme="minorHAnsi" w:cstheme="minorHAnsi"/>
          <w:color w:val="FF0000"/>
          <w:sz w:val="22"/>
          <w:szCs w:val="22"/>
        </w:rPr>
        <w:t xml:space="preserve"> môžu pretŕčať maximálne 100 cm cez základňu</w:t>
      </w:r>
      <w:r w:rsidR="00D30586">
        <w:rPr>
          <w:rFonts w:asciiTheme="minorHAnsi" w:hAnsiTheme="minorHAnsi" w:cstheme="minorHAnsi"/>
          <w:color w:val="FF0000"/>
          <w:sz w:val="22"/>
          <w:szCs w:val="22"/>
        </w:rPr>
        <w:t xml:space="preserve"> a nesmú sa dotýkať povrchu dráh</w:t>
      </w:r>
      <w:r w:rsidRPr="00470091">
        <w:rPr>
          <w:rFonts w:asciiTheme="minorHAnsi" w:hAnsiTheme="minorHAnsi" w:cstheme="minorHAnsi"/>
          <w:color w:val="FF0000"/>
          <w:sz w:val="22"/>
          <w:szCs w:val="22"/>
        </w:rPr>
        <w:t>y</w:t>
      </w:r>
    </w:p>
    <w:p w:rsidR="00DA1921" w:rsidRPr="00CE7FE6" w:rsidRDefault="00DA1921" w:rsidP="00DA1921">
      <w:pPr>
        <w:pStyle w:val="Zkladntext2"/>
        <w:numPr>
          <w:ilvl w:val="0"/>
          <w:numId w:val="1"/>
        </w:numPr>
        <w:jc w:val="both"/>
        <w:rPr>
          <w:rFonts w:asciiTheme="minorHAnsi" w:hAnsiTheme="minorHAnsi" w:cstheme="minorHAnsi"/>
          <w:sz w:val="22"/>
          <w:szCs w:val="22"/>
        </w:rPr>
      </w:pPr>
      <w:r w:rsidRPr="00CE7FE6">
        <w:rPr>
          <w:rFonts w:asciiTheme="minorHAnsi" w:hAnsiTheme="minorHAnsi" w:cstheme="minorHAnsi"/>
          <w:sz w:val="22"/>
          <w:szCs w:val="22"/>
        </w:rPr>
        <w:t>pokus na disciplíne požiarny útok s vodou je možné vykonať jedine s použitím pretlakového ventilu dodaného organizátorom,  namontovaného na výtlačné hrdlo prenosnej motorovej striekačky pred dopravné vedenie. Tento bude nastavený na rovnakú hodnotu pre všetky hasičské družstvá.</w:t>
      </w:r>
    </w:p>
    <w:p w:rsidR="00DA1921" w:rsidRPr="00CE7FE6" w:rsidRDefault="00DA1921" w:rsidP="00DA1921">
      <w:pPr>
        <w:pStyle w:val="Zkladntext2"/>
        <w:jc w:val="both"/>
        <w:rPr>
          <w:rFonts w:asciiTheme="minorHAnsi" w:hAnsiTheme="minorHAnsi" w:cstheme="minorHAnsi"/>
          <w:sz w:val="22"/>
          <w:szCs w:val="22"/>
        </w:rPr>
      </w:pPr>
    </w:p>
    <w:p w:rsidR="00DA1921" w:rsidRPr="00CE7FE6" w:rsidRDefault="00DA1921" w:rsidP="00D86FE5">
      <w:pPr>
        <w:pStyle w:val="Zkladntext2"/>
        <w:numPr>
          <w:ilvl w:val="0"/>
          <w:numId w:val="1"/>
        </w:numPr>
        <w:jc w:val="both"/>
        <w:rPr>
          <w:rFonts w:asciiTheme="minorHAnsi" w:hAnsiTheme="minorHAnsi" w:cstheme="minorHAnsi"/>
          <w:sz w:val="22"/>
          <w:szCs w:val="22"/>
        </w:rPr>
      </w:pPr>
      <w:r w:rsidRPr="00CE7FE6">
        <w:rPr>
          <w:rFonts w:asciiTheme="minorHAnsi" w:hAnsiTheme="minorHAnsi" w:cstheme="minorHAnsi"/>
          <w:sz w:val="22"/>
          <w:szCs w:val="22"/>
        </w:rPr>
        <w:t>Pokus o naštartovanie, respektíve naštartovanie prenosnej motorovej striekačky na základni sa nepovažuje za porušenie súťažného poriadku.</w:t>
      </w:r>
    </w:p>
    <w:p w:rsidR="00DA1921" w:rsidRPr="00CE7FE6" w:rsidRDefault="00DA1921" w:rsidP="00E34D44">
      <w:pPr>
        <w:pStyle w:val="Zkladntext2"/>
        <w:jc w:val="both"/>
        <w:rPr>
          <w:rFonts w:asciiTheme="minorHAnsi" w:hAnsiTheme="minorHAnsi" w:cstheme="minorHAnsi"/>
          <w:b w:val="0"/>
          <w:sz w:val="22"/>
          <w:szCs w:val="22"/>
        </w:rPr>
      </w:pPr>
    </w:p>
    <w:p w:rsidR="00DA1921" w:rsidRPr="00CE7FE6" w:rsidRDefault="00DA1921" w:rsidP="00DA1921">
      <w:pPr>
        <w:pStyle w:val="Zkladntext2"/>
        <w:numPr>
          <w:ilvl w:val="0"/>
          <w:numId w:val="1"/>
        </w:numPr>
        <w:jc w:val="both"/>
        <w:rPr>
          <w:rFonts w:asciiTheme="minorHAnsi" w:hAnsiTheme="minorHAnsi" w:cstheme="minorHAnsi"/>
          <w:b w:val="0"/>
          <w:sz w:val="22"/>
          <w:szCs w:val="22"/>
        </w:rPr>
      </w:pPr>
      <w:r w:rsidRPr="00CE7FE6">
        <w:rPr>
          <w:rFonts w:asciiTheme="minorHAnsi" w:hAnsiTheme="minorHAnsi" w:cstheme="minorHAnsi"/>
          <w:b w:val="0"/>
          <w:sz w:val="22"/>
          <w:szCs w:val="22"/>
        </w:rPr>
        <w:t>na poslednom úseku štafetového behu je povolené použiť vlastné náradie / rozdeľovač, hadica/, ktoré zodpovedajú súťažnému poriadku a schváli ho technická kontrola, ostatné náradie na štafetový beh zabezpečí organizátor súťaže</w:t>
      </w:r>
      <w:r w:rsidR="00792E18">
        <w:rPr>
          <w:rFonts w:asciiTheme="minorHAnsi" w:hAnsiTheme="minorHAnsi" w:cstheme="minorHAnsi"/>
          <w:b w:val="0"/>
          <w:sz w:val="22"/>
          <w:szCs w:val="22"/>
        </w:rPr>
        <w:t>/</w:t>
      </w:r>
    </w:p>
    <w:p w:rsidR="00DA1921" w:rsidRPr="00CE7FE6" w:rsidRDefault="00DA1921" w:rsidP="00DA1921">
      <w:pPr>
        <w:pStyle w:val="Zkladntext2"/>
        <w:jc w:val="both"/>
        <w:rPr>
          <w:rFonts w:asciiTheme="minorHAnsi" w:hAnsiTheme="minorHAnsi" w:cstheme="minorHAnsi"/>
          <w:b w:val="0"/>
          <w:sz w:val="22"/>
          <w:szCs w:val="22"/>
        </w:rPr>
      </w:pPr>
    </w:p>
    <w:p w:rsidR="00DA1921"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lastRenderedPageBreak/>
        <w:t>Protesty podávať písomnou formou  do 10 minút od vykonania disciplíny – v súlade so smernicami pre súťaž DHZ</w:t>
      </w:r>
    </w:p>
    <w:p w:rsidR="00DA1921" w:rsidRPr="00CE7FE6" w:rsidRDefault="00DA1921" w:rsidP="00DA1921">
      <w:pPr>
        <w:pStyle w:val="Zkladntext2"/>
        <w:rPr>
          <w:rFonts w:asciiTheme="minorHAnsi" w:hAnsiTheme="minorHAnsi" w:cstheme="minorHAnsi"/>
          <w:sz w:val="22"/>
          <w:szCs w:val="22"/>
        </w:rPr>
      </w:pPr>
    </w:p>
    <w:p w:rsidR="00CE7FE6" w:rsidRPr="00CE7FE6" w:rsidRDefault="00CE7FE6" w:rsidP="00DA1921">
      <w:pPr>
        <w:pStyle w:val="Zkladntext2"/>
        <w:jc w:val="both"/>
        <w:rPr>
          <w:rFonts w:asciiTheme="minorHAnsi" w:hAnsiTheme="minorHAnsi" w:cstheme="minorHAnsi"/>
          <w:sz w:val="22"/>
          <w:szCs w:val="22"/>
        </w:rPr>
      </w:pPr>
    </w:p>
    <w:p w:rsidR="00DA1921" w:rsidRPr="00CE7FE6" w:rsidRDefault="00BB3A55" w:rsidP="00DA1921">
      <w:pPr>
        <w:pStyle w:val="Zkladntext2"/>
        <w:jc w:val="both"/>
        <w:rPr>
          <w:rFonts w:asciiTheme="minorHAnsi" w:hAnsiTheme="minorHAnsi" w:cstheme="minorHAnsi"/>
          <w:sz w:val="22"/>
          <w:szCs w:val="22"/>
        </w:rPr>
      </w:pPr>
      <w:r w:rsidRPr="00CE7FE6">
        <w:rPr>
          <w:rFonts w:asciiTheme="minorHAnsi" w:hAnsiTheme="minorHAnsi" w:cstheme="minorHAnsi"/>
          <w:sz w:val="22"/>
          <w:szCs w:val="22"/>
        </w:rPr>
        <w:t>Štáb Územného</w:t>
      </w:r>
      <w:r w:rsidR="00DA1921" w:rsidRPr="00CE7FE6">
        <w:rPr>
          <w:rFonts w:asciiTheme="minorHAnsi" w:hAnsiTheme="minorHAnsi" w:cstheme="minorHAnsi"/>
          <w:sz w:val="22"/>
          <w:szCs w:val="22"/>
        </w:rPr>
        <w:t xml:space="preserve"> kola </w:t>
      </w:r>
      <w:r w:rsidR="00955914">
        <w:rPr>
          <w:rFonts w:asciiTheme="minorHAnsi" w:hAnsiTheme="minorHAnsi" w:cstheme="minorHAnsi"/>
          <w:sz w:val="22"/>
          <w:szCs w:val="22"/>
        </w:rPr>
        <w:t xml:space="preserve">súťaže </w:t>
      </w:r>
      <w:r w:rsidR="00DA1921" w:rsidRPr="00CE7FE6">
        <w:rPr>
          <w:rFonts w:asciiTheme="minorHAnsi" w:hAnsiTheme="minorHAnsi" w:cstheme="minorHAnsi"/>
          <w:sz w:val="22"/>
          <w:szCs w:val="22"/>
        </w:rPr>
        <w:t>DHZ:</w:t>
      </w:r>
    </w:p>
    <w:p w:rsidR="00DA1921" w:rsidRPr="00CE7FE6" w:rsidRDefault="00DA1921" w:rsidP="00DA1921">
      <w:pPr>
        <w:pStyle w:val="Zkladntext2"/>
        <w:jc w:val="both"/>
        <w:rPr>
          <w:rFonts w:asciiTheme="minorHAnsi" w:hAnsiTheme="minorHAnsi" w:cstheme="minorHAnsi"/>
          <w:sz w:val="22"/>
          <w:szCs w:val="22"/>
        </w:rPr>
      </w:pPr>
    </w:p>
    <w:p w:rsidR="00DA1921"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sz w:val="22"/>
          <w:szCs w:val="22"/>
        </w:rPr>
        <w:t>Veliteľ  súťaže:</w:t>
      </w:r>
      <w:r w:rsidR="00A91A7B" w:rsidRPr="00CE7FE6">
        <w:rPr>
          <w:rFonts w:asciiTheme="minorHAnsi" w:hAnsiTheme="minorHAnsi" w:cstheme="minorHAnsi"/>
          <w:sz w:val="22"/>
          <w:szCs w:val="22"/>
        </w:rPr>
        <w:t xml:space="preserve"> </w:t>
      </w:r>
      <w:r w:rsidR="00C15A25">
        <w:rPr>
          <w:rFonts w:asciiTheme="minorHAnsi" w:hAnsiTheme="minorHAnsi" w:cstheme="minorHAnsi"/>
          <w:sz w:val="22"/>
          <w:szCs w:val="22"/>
        </w:rPr>
        <w:t xml:space="preserve">Michal </w:t>
      </w:r>
      <w:proofErr w:type="spellStart"/>
      <w:r w:rsidR="00C15A25">
        <w:rPr>
          <w:rFonts w:asciiTheme="minorHAnsi" w:hAnsiTheme="minorHAnsi" w:cstheme="minorHAnsi"/>
          <w:sz w:val="22"/>
          <w:szCs w:val="22"/>
        </w:rPr>
        <w:t>Čižniar</w:t>
      </w:r>
      <w:proofErr w:type="spellEnd"/>
    </w:p>
    <w:p w:rsidR="00DA1921"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sz w:val="22"/>
          <w:szCs w:val="22"/>
        </w:rPr>
        <w:t>Hlavný rozhodca súťaže:</w:t>
      </w:r>
      <w:r w:rsidR="00A91A7B" w:rsidRPr="00CE7FE6">
        <w:rPr>
          <w:rFonts w:asciiTheme="minorHAnsi" w:hAnsiTheme="minorHAnsi" w:cstheme="minorHAnsi"/>
          <w:sz w:val="22"/>
          <w:szCs w:val="22"/>
        </w:rPr>
        <w:t xml:space="preserve"> </w:t>
      </w:r>
      <w:r w:rsidR="00C15A25">
        <w:rPr>
          <w:rFonts w:asciiTheme="minorHAnsi" w:hAnsiTheme="minorHAnsi" w:cstheme="minorHAnsi"/>
          <w:sz w:val="22"/>
          <w:szCs w:val="22"/>
        </w:rPr>
        <w:t xml:space="preserve">Ľubomír </w:t>
      </w:r>
      <w:proofErr w:type="spellStart"/>
      <w:r w:rsidR="00C15A25">
        <w:rPr>
          <w:rFonts w:asciiTheme="minorHAnsi" w:hAnsiTheme="minorHAnsi" w:cstheme="minorHAnsi"/>
          <w:sz w:val="22"/>
          <w:szCs w:val="22"/>
        </w:rPr>
        <w:t>Mateáš</w:t>
      </w:r>
      <w:proofErr w:type="spellEnd"/>
    </w:p>
    <w:p w:rsidR="00DA1921" w:rsidRPr="00CE7FE6" w:rsidRDefault="00DA1921" w:rsidP="00DA1921">
      <w:pPr>
        <w:pStyle w:val="Zkladntext2"/>
        <w:jc w:val="both"/>
        <w:rPr>
          <w:rFonts w:asciiTheme="minorHAnsi" w:hAnsiTheme="minorHAnsi" w:cstheme="minorHAnsi"/>
          <w:sz w:val="22"/>
          <w:szCs w:val="22"/>
        </w:rPr>
      </w:pPr>
      <w:r w:rsidRPr="00CE7FE6">
        <w:rPr>
          <w:rFonts w:asciiTheme="minorHAnsi" w:hAnsiTheme="minorHAnsi" w:cstheme="minorHAnsi"/>
          <w:sz w:val="22"/>
          <w:szCs w:val="22"/>
        </w:rPr>
        <w:t>Tajomník súťaže:</w:t>
      </w:r>
      <w:r w:rsidR="00C15A25">
        <w:rPr>
          <w:rFonts w:asciiTheme="minorHAnsi" w:hAnsiTheme="minorHAnsi" w:cstheme="minorHAnsi"/>
          <w:sz w:val="22"/>
          <w:szCs w:val="22"/>
        </w:rPr>
        <w:t xml:space="preserve"> Michaela </w:t>
      </w:r>
      <w:proofErr w:type="spellStart"/>
      <w:r w:rsidR="00C15A25">
        <w:rPr>
          <w:rFonts w:asciiTheme="minorHAnsi" w:hAnsiTheme="minorHAnsi" w:cstheme="minorHAnsi"/>
          <w:sz w:val="22"/>
          <w:szCs w:val="22"/>
        </w:rPr>
        <w:t>Pavolková</w:t>
      </w:r>
      <w:proofErr w:type="spellEnd"/>
    </w:p>
    <w:p w:rsidR="00DA1921" w:rsidRPr="00CE7FE6" w:rsidRDefault="00DA1921" w:rsidP="00746B4B">
      <w:pPr>
        <w:pStyle w:val="Bezmezer"/>
        <w:rPr>
          <w:rFonts w:asciiTheme="minorHAnsi" w:hAnsiTheme="minorHAnsi" w:cstheme="minorHAnsi"/>
          <w:sz w:val="22"/>
          <w:szCs w:val="22"/>
        </w:rPr>
      </w:pPr>
      <w:r w:rsidRPr="00CE7FE6">
        <w:rPr>
          <w:rFonts w:asciiTheme="minorHAnsi" w:hAnsiTheme="minorHAnsi" w:cstheme="minorHAnsi"/>
          <w:b/>
          <w:sz w:val="22"/>
          <w:szCs w:val="22"/>
        </w:rPr>
        <w:t>Rozhodca disciplíny požiarny útok:</w:t>
      </w:r>
      <w:r w:rsidR="00A91A7B" w:rsidRPr="00CE7FE6">
        <w:rPr>
          <w:rFonts w:asciiTheme="minorHAnsi" w:hAnsiTheme="minorHAnsi" w:cstheme="minorHAnsi"/>
          <w:b/>
          <w:sz w:val="22"/>
          <w:szCs w:val="22"/>
        </w:rPr>
        <w:t xml:space="preserve"> </w:t>
      </w:r>
      <w:r w:rsidR="00C15A25">
        <w:rPr>
          <w:rFonts w:asciiTheme="minorHAnsi" w:hAnsiTheme="minorHAnsi" w:cstheme="minorHAnsi"/>
          <w:b/>
          <w:sz w:val="22"/>
          <w:szCs w:val="22"/>
        </w:rPr>
        <w:t xml:space="preserve">Ján </w:t>
      </w:r>
      <w:proofErr w:type="spellStart"/>
      <w:r w:rsidR="00C15A25">
        <w:rPr>
          <w:rFonts w:asciiTheme="minorHAnsi" w:hAnsiTheme="minorHAnsi" w:cstheme="minorHAnsi"/>
          <w:b/>
          <w:sz w:val="22"/>
          <w:szCs w:val="22"/>
        </w:rPr>
        <w:t>Mažári</w:t>
      </w:r>
      <w:proofErr w:type="spellEnd"/>
    </w:p>
    <w:p w:rsidR="00E34D44" w:rsidRDefault="00DA1921" w:rsidP="00E34D44">
      <w:pPr>
        <w:pStyle w:val="Zkladntext2"/>
        <w:jc w:val="both"/>
        <w:rPr>
          <w:rFonts w:asciiTheme="minorHAnsi" w:hAnsiTheme="minorHAnsi" w:cstheme="minorHAnsi"/>
          <w:sz w:val="22"/>
          <w:szCs w:val="22"/>
        </w:rPr>
      </w:pPr>
      <w:r w:rsidRPr="00CE7FE6">
        <w:rPr>
          <w:rFonts w:asciiTheme="minorHAnsi" w:hAnsiTheme="minorHAnsi" w:cstheme="minorHAnsi"/>
          <w:sz w:val="22"/>
          <w:szCs w:val="22"/>
        </w:rPr>
        <w:t>Rozhodca disciplíny štafetový beh 8x50m:</w:t>
      </w:r>
      <w:r w:rsidR="00C15A25">
        <w:rPr>
          <w:rFonts w:asciiTheme="minorHAnsi" w:hAnsiTheme="minorHAnsi" w:cstheme="minorHAnsi"/>
          <w:sz w:val="22"/>
          <w:szCs w:val="22"/>
        </w:rPr>
        <w:t xml:space="preserve"> Martin Zachar</w:t>
      </w:r>
    </w:p>
    <w:p w:rsidR="00C02AB6" w:rsidRPr="00CE7FE6" w:rsidRDefault="00C02AB6" w:rsidP="00E34D44">
      <w:pPr>
        <w:pStyle w:val="Zkladntext2"/>
        <w:jc w:val="both"/>
        <w:rPr>
          <w:rFonts w:asciiTheme="minorHAnsi" w:hAnsiTheme="minorHAnsi" w:cstheme="minorHAnsi"/>
          <w:b w:val="0"/>
          <w:sz w:val="22"/>
          <w:szCs w:val="22"/>
        </w:rPr>
      </w:pPr>
      <w:r>
        <w:rPr>
          <w:rFonts w:asciiTheme="minorHAnsi" w:hAnsiTheme="minorHAnsi" w:cstheme="minorHAnsi"/>
          <w:sz w:val="22"/>
          <w:szCs w:val="22"/>
        </w:rPr>
        <w:t>Ro</w:t>
      </w:r>
      <w:r w:rsidR="00C15A25">
        <w:rPr>
          <w:rFonts w:asciiTheme="minorHAnsi" w:hAnsiTheme="minorHAnsi" w:cstheme="minorHAnsi"/>
          <w:sz w:val="22"/>
          <w:szCs w:val="22"/>
        </w:rPr>
        <w:t>zhodca disciplíny pretek jednotli</w:t>
      </w:r>
      <w:r>
        <w:rPr>
          <w:rFonts w:asciiTheme="minorHAnsi" w:hAnsiTheme="minorHAnsi" w:cstheme="minorHAnsi"/>
          <w:sz w:val="22"/>
          <w:szCs w:val="22"/>
        </w:rPr>
        <w:t>vca:</w:t>
      </w:r>
      <w:r w:rsidR="00C15A25">
        <w:rPr>
          <w:rFonts w:asciiTheme="minorHAnsi" w:hAnsiTheme="minorHAnsi" w:cstheme="minorHAnsi"/>
          <w:sz w:val="22"/>
          <w:szCs w:val="22"/>
        </w:rPr>
        <w:t xml:space="preserve"> Milan </w:t>
      </w:r>
      <w:proofErr w:type="spellStart"/>
      <w:r w:rsidR="00C15A25">
        <w:rPr>
          <w:rFonts w:asciiTheme="minorHAnsi" w:hAnsiTheme="minorHAnsi" w:cstheme="minorHAnsi"/>
          <w:sz w:val="22"/>
          <w:szCs w:val="22"/>
        </w:rPr>
        <w:t>Mišura</w:t>
      </w:r>
      <w:proofErr w:type="spellEnd"/>
    </w:p>
    <w:p w:rsidR="00792E18" w:rsidRDefault="00792E18" w:rsidP="00DA1921">
      <w:pPr>
        <w:pStyle w:val="Zkladntext2"/>
        <w:jc w:val="both"/>
        <w:rPr>
          <w:rFonts w:asciiTheme="minorHAnsi" w:hAnsiTheme="minorHAnsi" w:cstheme="minorHAnsi"/>
          <w:b w:val="0"/>
          <w:sz w:val="22"/>
          <w:szCs w:val="22"/>
        </w:rPr>
      </w:pPr>
    </w:p>
    <w:p w:rsidR="00DA1921" w:rsidRPr="00CE7FE6" w:rsidRDefault="00BB3A55"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Rozhodcov na Územné kolo zabezpečí </w:t>
      </w:r>
      <w:proofErr w:type="spellStart"/>
      <w:r w:rsidRPr="00CE7FE6">
        <w:rPr>
          <w:rFonts w:asciiTheme="minorHAnsi" w:hAnsiTheme="minorHAnsi" w:cstheme="minorHAnsi"/>
          <w:b w:val="0"/>
          <w:sz w:val="22"/>
          <w:szCs w:val="22"/>
        </w:rPr>
        <w:t>ÚzO</w:t>
      </w:r>
      <w:proofErr w:type="spellEnd"/>
      <w:r w:rsidR="00DA1921" w:rsidRPr="00CE7FE6">
        <w:rPr>
          <w:rFonts w:asciiTheme="minorHAnsi" w:hAnsiTheme="minorHAnsi" w:cstheme="minorHAnsi"/>
          <w:b w:val="0"/>
          <w:sz w:val="22"/>
          <w:szCs w:val="22"/>
        </w:rPr>
        <w:t xml:space="preserve"> DPO</w:t>
      </w:r>
      <w:r w:rsidRPr="00CE7FE6">
        <w:rPr>
          <w:rFonts w:asciiTheme="minorHAnsi" w:hAnsiTheme="minorHAnsi" w:cstheme="minorHAnsi"/>
          <w:b w:val="0"/>
          <w:sz w:val="22"/>
          <w:szCs w:val="22"/>
        </w:rPr>
        <w:t xml:space="preserve"> SR Martin</w:t>
      </w:r>
      <w:r w:rsidR="00DA1921" w:rsidRPr="00CE7FE6">
        <w:rPr>
          <w:rFonts w:asciiTheme="minorHAnsi" w:hAnsiTheme="minorHAnsi" w:cstheme="minorHAnsi"/>
          <w:b w:val="0"/>
          <w:sz w:val="22"/>
          <w:szCs w:val="22"/>
        </w:rPr>
        <w:t xml:space="preserve"> prostredníctvom pozvánok!</w:t>
      </w:r>
    </w:p>
    <w:p w:rsidR="00DA1921" w:rsidRPr="00CE7FE6" w:rsidRDefault="00DA1921" w:rsidP="00DA1921">
      <w:pPr>
        <w:pStyle w:val="Zkladntext2"/>
        <w:rPr>
          <w:rFonts w:asciiTheme="minorHAnsi" w:hAnsiTheme="minorHAnsi" w:cstheme="minorHAnsi"/>
          <w:sz w:val="22"/>
          <w:szCs w:val="22"/>
        </w:rPr>
      </w:pPr>
    </w:p>
    <w:p w:rsidR="00C15A25" w:rsidRDefault="00C15A25" w:rsidP="00DA1921">
      <w:pPr>
        <w:pStyle w:val="Zkladntext2"/>
        <w:jc w:val="both"/>
        <w:rPr>
          <w:rFonts w:asciiTheme="minorHAnsi" w:hAnsiTheme="minorHAnsi" w:cstheme="minorHAnsi"/>
          <w:sz w:val="22"/>
          <w:szCs w:val="22"/>
        </w:rPr>
      </w:pPr>
    </w:p>
    <w:p w:rsidR="00DA1921" w:rsidRPr="00CE7FE6" w:rsidRDefault="00DA1921" w:rsidP="00DA1921">
      <w:pPr>
        <w:pStyle w:val="Zkladntext2"/>
        <w:jc w:val="both"/>
        <w:rPr>
          <w:rFonts w:asciiTheme="minorHAnsi" w:hAnsiTheme="minorHAnsi" w:cstheme="minorHAnsi"/>
          <w:sz w:val="22"/>
          <w:szCs w:val="22"/>
        </w:rPr>
      </w:pPr>
      <w:r w:rsidRPr="00CE7FE6">
        <w:rPr>
          <w:rFonts w:asciiTheme="minorHAnsi" w:hAnsiTheme="minorHAnsi" w:cstheme="minorHAnsi"/>
          <w:sz w:val="22"/>
          <w:szCs w:val="22"/>
        </w:rPr>
        <w:t>Vstupná kontrola, prezentácia</w:t>
      </w:r>
      <w:r w:rsidR="005C37C4">
        <w:rPr>
          <w:rFonts w:asciiTheme="minorHAnsi" w:hAnsiTheme="minorHAnsi" w:cstheme="minorHAnsi"/>
          <w:sz w:val="22"/>
          <w:szCs w:val="22"/>
        </w:rPr>
        <w:t>, sčítacia komisia</w:t>
      </w:r>
      <w:r w:rsidRPr="00CE7FE6">
        <w:rPr>
          <w:rFonts w:asciiTheme="minorHAnsi" w:hAnsiTheme="minorHAnsi" w:cstheme="minorHAnsi"/>
          <w:sz w:val="22"/>
          <w:szCs w:val="22"/>
        </w:rPr>
        <w:t xml:space="preserve">: </w:t>
      </w:r>
      <w:r w:rsidR="00C15A25">
        <w:rPr>
          <w:rFonts w:asciiTheme="minorHAnsi" w:hAnsiTheme="minorHAnsi" w:cstheme="minorHAnsi"/>
          <w:sz w:val="22"/>
          <w:szCs w:val="22"/>
        </w:rPr>
        <w:t xml:space="preserve">Vladimír </w:t>
      </w:r>
      <w:proofErr w:type="spellStart"/>
      <w:r w:rsidR="00C15A25">
        <w:rPr>
          <w:rFonts w:asciiTheme="minorHAnsi" w:hAnsiTheme="minorHAnsi" w:cstheme="minorHAnsi"/>
          <w:sz w:val="22"/>
          <w:szCs w:val="22"/>
        </w:rPr>
        <w:t>Froľa</w:t>
      </w:r>
      <w:proofErr w:type="spellEnd"/>
    </w:p>
    <w:p w:rsidR="00DA1921"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sz w:val="22"/>
          <w:szCs w:val="22"/>
        </w:rPr>
        <w:t>Členovia:</w:t>
      </w:r>
      <w:r w:rsidR="00792E18">
        <w:rPr>
          <w:rFonts w:asciiTheme="minorHAnsi" w:hAnsiTheme="minorHAnsi" w:cstheme="minorHAnsi"/>
          <w:b w:val="0"/>
          <w:sz w:val="22"/>
          <w:szCs w:val="22"/>
        </w:rPr>
        <w:t xml:space="preserve"> </w:t>
      </w:r>
      <w:r w:rsidR="00C15A25">
        <w:rPr>
          <w:rFonts w:asciiTheme="minorHAnsi" w:hAnsiTheme="minorHAnsi" w:cstheme="minorHAnsi"/>
          <w:b w:val="0"/>
          <w:sz w:val="22"/>
          <w:szCs w:val="22"/>
        </w:rPr>
        <w:t xml:space="preserve">Ľuboš </w:t>
      </w:r>
      <w:proofErr w:type="spellStart"/>
      <w:r w:rsidR="00C15A25">
        <w:rPr>
          <w:rFonts w:asciiTheme="minorHAnsi" w:hAnsiTheme="minorHAnsi" w:cstheme="minorHAnsi"/>
          <w:b w:val="0"/>
          <w:sz w:val="22"/>
          <w:szCs w:val="22"/>
        </w:rPr>
        <w:t>Thomka</w:t>
      </w:r>
      <w:proofErr w:type="spellEnd"/>
      <w:r w:rsidR="00C15A25">
        <w:rPr>
          <w:rFonts w:asciiTheme="minorHAnsi" w:hAnsiTheme="minorHAnsi" w:cstheme="minorHAnsi"/>
          <w:b w:val="0"/>
          <w:sz w:val="22"/>
          <w:szCs w:val="22"/>
        </w:rPr>
        <w:t>, Janka Zacharová</w:t>
      </w:r>
      <w:r w:rsidR="00792E18">
        <w:rPr>
          <w:rFonts w:asciiTheme="minorHAnsi" w:hAnsiTheme="minorHAnsi" w:cstheme="minorHAnsi"/>
          <w:b w:val="0"/>
          <w:sz w:val="22"/>
          <w:szCs w:val="22"/>
        </w:rPr>
        <w:t xml:space="preserve"> </w:t>
      </w:r>
    </w:p>
    <w:p w:rsidR="00DA1921" w:rsidRPr="00CE7FE6" w:rsidRDefault="00DA1921" w:rsidP="00DA1921">
      <w:pPr>
        <w:pStyle w:val="Zkladntext2"/>
        <w:jc w:val="both"/>
        <w:rPr>
          <w:rFonts w:asciiTheme="minorHAnsi" w:hAnsiTheme="minorHAnsi" w:cstheme="minorHAnsi"/>
          <w:b w:val="0"/>
          <w:bCs/>
          <w:sz w:val="22"/>
          <w:szCs w:val="22"/>
        </w:rPr>
      </w:pPr>
      <w:r w:rsidRPr="00CE7FE6">
        <w:rPr>
          <w:rFonts w:asciiTheme="minorHAnsi" w:hAnsiTheme="minorHAnsi" w:cstheme="minorHAnsi"/>
          <w:sz w:val="22"/>
          <w:szCs w:val="22"/>
        </w:rPr>
        <w:t>Technická kontrola</w:t>
      </w:r>
      <w:r w:rsidRPr="00CE7FE6">
        <w:rPr>
          <w:rFonts w:asciiTheme="minorHAnsi" w:hAnsiTheme="minorHAnsi" w:cstheme="minorHAnsi"/>
          <w:b w:val="0"/>
          <w:sz w:val="22"/>
          <w:szCs w:val="22"/>
        </w:rPr>
        <w:t xml:space="preserve">:  </w:t>
      </w:r>
      <w:r w:rsidR="00C15A25">
        <w:rPr>
          <w:rFonts w:asciiTheme="minorHAnsi" w:hAnsiTheme="minorHAnsi" w:cstheme="minorHAnsi"/>
          <w:b w:val="0"/>
          <w:sz w:val="22"/>
          <w:szCs w:val="22"/>
        </w:rPr>
        <w:t xml:space="preserve">Viliam </w:t>
      </w:r>
      <w:proofErr w:type="spellStart"/>
      <w:r w:rsidR="00C15A25">
        <w:rPr>
          <w:rFonts w:asciiTheme="minorHAnsi" w:hAnsiTheme="minorHAnsi" w:cstheme="minorHAnsi"/>
          <w:b w:val="0"/>
          <w:sz w:val="22"/>
          <w:szCs w:val="22"/>
        </w:rPr>
        <w:t>Fekeč</w:t>
      </w:r>
      <w:proofErr w:type="spellEnd"/>
      <w:r w:rsidR="00C15A25">
        <w:rPr>
          <w:rFonts w:asciiTheme="minorHAnsi" w:hAnsiTheme="minorHAnsi" w:cstheme="minorHAnsi"/>
          <w:b w:val="0"/>
          <w:sz w:val="22"/>
          <w:szCs w:val="22"/>
        </w:rPr>
        <w:t xml:space="preserve">, Milan </w:t>
      </w:r>
      <w:proofErr w:type="spellStart"/>
      <w:r w:rsidR="00C15A25">
        <w:rPr>
          <w:rFonts w:asciiTheme="minorHAnsi" w:hAnsiTheme="minorHAnsi" w:cstheme="minorHAnsi"/>
          <w:b w:val="0"/>
          <w:sz w:val="22"/>
          <w:szCs w:val="22"/>
        </w:rPr>
        <w:t>Hurta</w:t>
      </w:r>
      <w:proofErr w:type="spellEnd"/>
      <w:r w:rsidR="00C15A25">
        <w:rPr>
          <w:rFonts w:asciiTheme="minorHAnsi" w:hAnsiTheme="minorHAnsi" w:cstheme="minorHAnsi"/>
          <w:b w:val="0"/>
          <w:sz w:val="22"/>
          <w:szCs w:val="22"/>
        </w:rPr>
        <w:t>, Ján Kašuba</w:t>
      </w:r>
    </w:p>
    <w:p w:rsidR="00DA1921" w:rsidRDefault="00955914" w:rsidP="00DA1921">
      <w:pPr>
        <w:pStyle w:val="Zkladntext2"/>
        <w:jc w:val="both"/>
        <w:rPr>
          <w:rFonts w:asciiTheme="minorHAnsi" w:hAnsiTheme="minorHAnsi" w:cstheme="minorHAnsi"/>
          <w:b w:val="0"/>
          <w:sz w:val="22"/>
          <w:szCs w:val="22"/>
        </w:rPr>
      </w:pPr>
      <w:r w:rsidRPr="00955914">
        <w:rPr>
          <w:rFonts w:asciiTheme="minorHAnsi" w:hAnsiTheme="minorHAnsi" w:cstheme="minorHAnsi"/>
          <w:sz w:val="22"/>
          <w:szCs w:val="22"/>
        </w:rPr>
        <w:t>Komentátor:</w:t>
      </w:r>
      <w:r w:rsidR="00C02AB6">
        <w:rPr>
          <w:rFonts w:asciiTheme="minorHAnsi" w:hAnsiTheme="minorHAnsi" w:cstheme="minorHAnsi"/>
          <w:b w:val="0"/>
          <w:sz w:val="22"/>
          <w:szCs w:val="22"/>
        </w:rPr>
        <w:t xml:space="preserve"> Milan </w:t>
      </w:r>
      <w:proofErr w:type="spellStart"/>
      <w:r w:rsidR="00C02AB6">
        <w:rPr>
          <w:rFonts w:asciiTheme="minorHAnsi" w:hAnsiTheme="minorHAnsi" w:cstheme="minorHAnsi"/>
          <w:b w:val="0"/>
          <w:sz w:val="22"/>
          <w:szCs w:val="22"/>
        </w:rPr>
        <w:t>Mažári</w:t>
      </w:r>
      <w:proofErr w:type="spellEnd"/>
    </w:p>
    <w:p w:rsidR="00DA1921" w:rsidRPr="00CE7FE6" w:rsidRDefault="00DA1921" w:rsidP="00DA1921">
      <w:pPr>
        <w:pStyle w:val="Zkladntext2"/>
        <w:jc w:val="both"/>
        <w:rPr>
          <w:rFonts w:asciiTheme="minorHAnsi" w:hAnsiTheme="minorHAnsi" w:cstheme="minorHAnsi"/>
          <w:b w:val="0"/>
          <w:sz w:val="22"/>
          <w:szCs w:val="22"/>
        </w:rPr>
      </w:pPr>
    </w:p>
    <w:p w:rsidR="00DA1921" w:rsidRPr="00CE7FE6" w:rsidRDefault="00E34D44" w:rsidP="00DA1921">
      <w:pPr>
        <w:pStyle w:val="Zkladntext2"/>
        <w:jc w:val="both"/>
        <w:rPr>
          <w:rFonts w:asciiTheme="minorHAnsi" w:hAnsiTheme="minorHAnsi" w:cstheme="minorHAnsi"/>
          <w:b w:val="0"/>
          <w:bCs/>
          <w:sz w:val="22"/>
          <w:szCs w:val="22"/>
        </w:rPr>
      </w:pPr>
      <w:proofErr w:type="spellStart"/>
      <w:r w:rsidRPr="00CE7FE6">
        <w:rPr>
          <w:rFonts w:asciiTheme="minorHAnsi" w:hAnsiTheme="minorHAnsi" w:cstheme="minorHAnsi"/>
          <w:sz w:val="22"/>
          <w:szCs w:val="22"/>
        </w:rPr>
        <w:t>Odvolávacia</w:t>
      </w:r>
      <w:proofErr w:type="spellEnd"/>
      <w:r w:rsidRPr="00CE7FE6">
        <w:rPr>
          <w:rFonts w:asciiTheme="minorHAnsi" w:hAnsiTheme="minorHAnsi" w:cstheme="minorHAnsi"/>
          <w:sz w:val="22"/>
          <w:szCs w:val="22"/>
        </w:rPr>
        <w:t xml:space="preserve"> komisia / protesty /</w:t>
      </w:r>
      <w:r w:rsidR="00DA1921" w:rsidRPr="00CE7FE6">
        <w:rPr>
          <w:rFonts w:asciiTheme="minorHAnsi" w:hAnsiTheme="minorHAnsi" w:cstheme="minorHAnsi"/>
          <w:sz w:val="22"/>
          <w:szCs w:val="22"/>
        </w:rPr>
        <w:t>:</w:t>
      </w:r>
      <w:r w:rsidR="00DA1921" w:rsidRPr="00CE7FE6">
        <w:rPr>
          <w:rFonts w:asciiTheme="minorHAnsi" w:hAnsiTheme="minorHAnsi" w:cstheme="minorHAnsi"/>
          <w:b w:val="0"/>
          <w:sz w:val="22"/>
          <w:szCs w:val="22"/>
        </w:rPr>
        <w:t xml:space="preserve"> veliteľ súťaže, hlavný rozhodca súťaže, tajomník súťaže, rozhodca disciplíny na ktorej bol protest podaný a veliteľ hasičského družstva. </w:t>
      </w:r>
    </w:p>
    <w:p w:rsidR="00DA1921" w:rsidRPr="00CE7FE6" w:rsidRDefault="00DA1921" w:rsidP="00DA1921">
      <w:pPr>
        <w:pStyle w:val="Zkladntext2"/>
        <w:jc w:val="both"/>
        <w:rPr>
          <w:rFonts w:asciiTheme="minorHAnsi" w:hAnsiTheme="minorHAnsi" w:cstheme="minorHAnsi"/>
          <w:b w:val="0"/>
          <w:sz w:val="22"/>
          <w:szCs w:val="22"/>
        </w:rPr>
      </w:pPr>
    </w:p>
    <w:p w:rsidR="00DA1921" w:rsidRPr="00CE7FE6" w:rsidRDefault="00DA1921" w:rsidP="00DA1921">
      <w:pPr>
        <w:pStyle w:val="Zkladntext2"/>
        <w:jc w:val="both"/>
        <w:rPr>
          <w:rFonts w:asciiTheme="minorHAnsi" w:hAnsiTheme="minorHAnsi" w:cstheme="minorHAnsi"/>
          <w:sz w:val="22"/>
          <w:szCs w:val="22"/>
        </w:rPr>
      </w:pPr>
      <w:r w:rsidRPr="00CE7FE6">
        <w:rPr>
          <w:rFonts w:asciiTheme="minorHAnsi" w:hAnsiTheme="minorHAnsi" w:cstheme="minorHAnsi"/>
          <w:sz w:val="22"/>
          <w:szCs w:val="22"/>
        </w:rPr>
        <w:t>Prihlášky:</w:t>
      </w:r>
    </w:p>
    <w:p w:rsidR="005C37C4"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Riadne vyplnenú, podpísanú a opečiatkovanú prihlášku, ktorá tvorí prílohu </w:t>
      </w:r>
      <w:r w:rsidR="00D03415">
        <w:rPr>
          <w:rFonts w:asciiTheme="minorHAnsi" w:hAnsiTheme="minorHAnsi" w:cstheme="minorHAnsi"/>
          <w:b w:val="0"/>
          <w:sz w:val="22"/>
          <w:szCs w:val="22"/>
        </w:rPr>
        <w:t>organizačného zabezpečenia</w:t>
      </w:r>
      <w:r w:rsidR="00C02AB6">
        <w:rPr>
          <w:rFonts w:asciiTheme="minorHAnsi" w:hAnsiTheme="minorHAnsi" w:cstheme="minorHAnsi"/>
          <w:b w:val="0"/>
          <w:sz w:val="22"/>
          <w:szCs w:val="22"/>
        </w:rPr>
        <w:t xml:space="preserve"> </w:t>
      </w:r>
      <w:r w:rsidR="005C37C4">
        <w:rPr>
          <w:rFonts w:asciiTheme="minorHAnsi" w:hAnsiTheme="minorHAnsi" w:cstheme="minorHAnsi"/>
          <w:b w:val="0"/>
          <w:sz w:val="22"/>
          <w:szCs w:val="22"/>
        </w:rPr>
        <w:t xml:space="preserve"> doniesť priamo na súťaž</w:t>
      </w:r>
      <w:r w:rsidRPr="00CE7FE6">
        <w:rPr>
          <w:rFonts w:asciiTheme="minorHAnsi" w:hAnsiTheme="minorHAnsi" w:cstheme="minorHAnsi"/>
          <w:sz w:val="22"/>
          <w:szCs w:val="22"/>
        </w:rPr>
        <w:t xml:space="preserve"> !!!</w:t>
      </w:r>
      <w:r w:rsidR="00F42DF6">
        <w:rPr>
          <w:rFonts w:asciiTheme="minorHAnsi" w:hAnsiTheme="minorHAnsi" w:cstheme="minorHAnsi"/>
          <w:b w:val="0"/>
          <w:sz w:val="22"/>
          <w:szCs w:val="22"/>
        </w:rPr>
        <w:t xml:space="preserve">  </w:t>
      </w:r>
      <w:r w:rsidR="005C37C4" w:rsidRPr="00CE7FE6">
        <w:rPr>
          <w:rFonts w:asciiTheme="minorHAnsi" w:hAnsiTheme="minorHAnsi" w:cstheme="minorHAnsi"/>
          <w:b w:val="0"/>
          <w:sz w:val="22"/>
          <w:szCs w:val="22"/>
        </w:rPr>
        <w:t xml:space="preserve"> </w:t>
      </w:r>
    </w:p>
    <w:p w:rsidR="005C37C4" w:rsidRDefault="005C37C4" w:rsidP="00DA1921">
      <w:pPr>
        <w:pStyle w:val="Zkladntext2"/>
        <w:jc w:val="both"/>
        <w:rPr>
          <w:rFonts w:asciiTheme="minorHAnsi" w:hAnsiTheme="minorHAnsi" w:cstheme="minorHAnsi"/>
          <w:b w:val="0"/>
          <w:sz w:val="22"/>
          <w:szCs w:val="22"/>
        </w:rPr>
      </w:pPr>
    </w:p>
    <w:p w:rsidR="00DA1921" w:rsidRPr="00CE7FE6" w:rsidRDefault="00DA1921" w:rsidP="00DA1921">
      <w:pPr>
        <w:pStyle w:val="Zkladntext2"/>
        <w:jc w:val="both"/>
        <w:rPr>
          <w:rFonts w:asciiTheme="minorHAnsi" w:hAnsiTheme="minorHAnsi" w:cstheme="minorHAnsi"/>
          <w:sz w:val="22"/>
          <w:szCs w:val="22"/>
        </w:rPr>
      </w:pPr>
      <w:r w:rsidRPr="00CE7FE6">
        <w:rPr>
          <w:rFonts w:asciiTheme="minorHAnsi" w:hAnsiTheme="minorHAnsi" w:cstheme="minorHAnsi"/>
          <w:sz w:val="22"/>
          <w:szCs w:val="22"/>
        </w:rPr>
        <w:t>Strava:</w:t>
      </w:r>
    </w:p>
    <w:p w:rsidR="00DA1921" w:rsidRPr="00CE7FE6" w:rsidRDefault="00C02AB6" w:rsidP="00DA1921">
      <w:pPr>
        <w:pStyle w:val="Zkladntext2"/>
        <w:jc w:val="both"/>
        <w:rPr>
          <w:rFonts w:asciiTheme="minorHAnsi" w:hAnsiTheme="minorHAnsi" w:cstheme="minorHAnsi"/>
          <w:sz w:val="22"/>
          <w:szCs w:val="22"/>
        </w:rPr>
      </w:pPr>
      <w:r>
        <w:rPr>
          <w:rFonts w:asciiTheme="minorHAnsi" w:hAnsiTheme="minorHAnsi" w:cstheme="minorHAnsi"/>
          <w:sz w:val="22"/>
          <w:szCs w:val="22"/>
        </w:rPr>
        <w:t xml:space="preserve">Zabezpečí </w:t>
      </w:r>
      <w:proofErr w:type="spellStart"/>
      <w:r>
        <w:rPr>
          <w:rFonts w:asciiTheme="minorHAnsi" w:hAnsiTheme="minorHAnsi" w:cstheme="minorHAnsi"/>
          <w:sz w:val="22"/>
          <w:szCs w:val="22"/>
        </w:rPr>
        <w:t>ÚzO</w:t>
      </w:r>
      <w:proofErr w:type="spellEnd"/>
      <w:r>
        <w:rPr>
          <w:rFonts w:asciiTheme="minorHAnsi" w:hAnsiTheme="minorHAnsi" w:cstheme="minorHAnsi"/>
          <w:sz w:val="22"/>
          <w:szCs w:val="22"/>
        </w:rPr>
        <w:t xml:space="preserve"> DPO SR Martin v spoluprá</w:t>
      </w:r>
      <w:r w:rsidR="009551B8">
        <w:rPr>
          <w:rFonts w:asciiTheme="minorHAnsi" w:hAnsiTheme="minorHAnsi" w:cstheme="minorHAnsi"/>
          <w:sz w:val="22"/>
          <w:szCs w:val="22"/>
        </w:rPr>
        <w:t>ci s DHZ Žabokreky</w:t>
      </w:r>
    </w:p>
    <w:p w:rsidR="005C37C4" w:rsidRDefault="005C37C4" w:rsidP="00DA1921">
      <w:pPr>
        <w:pStyle w:val="Zkladntext2"/>
        <w:jc w:val="both"/>
        <w:rPr>
          <w:rFonts w:asciiTheme="minorHAnsi" w:hAnsiTheme="minorHAnsi" w:cstheme="minorHAnsi"/>
          <w:sz w:val="22"/>
          <w:szCs w:val="22"/>
        </w:rPr>
      </w:pPr>
    </w:p>
    <w:p w:rsidR="005531B2" w:rsidRPr="00CE7FE6" w:rsidRDefault="00DA1921" w:rsidP="00DA1921">
      <w:pPr>
        <w:pStyle w:val="Zkladntext2"/>
        <w:jc w:val="both"/>
        <w:rPr>
          <w:rFonts w:asciiTheme="minorHAnsi" w:hAnsiTheme="minorHAnsi" w:cstheme="minorHAnsi"/>
          <w:sz w:val="22"/>
          <w:szCs w:val="22"/>
        </w:rPr>
      </w:pPr>
      <w:r w:rsidRPr="00CE7FE6">
        <w:rPr>
          <w:rFonts w:asciiTheme="minorHAnsi" w:hAnsiTheme="minorHAnsi" w:cstheme="minorHAnsi"/>
          <w:sz w:val="22"/>
          <w:szCs w:val="22"/>
        </w:rPr>
        <w:t>Poistenie:</w:t>
      </w:r>
    </w:p>
    <w:p w:rsidR="00DA1921" w:rsidRDefault="00BB3A55"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Všetci </w:t>
      </w:r>
      <w:r w:rsidR="00F42DF6">
        <w:rPr>
          <w:rFonts w:asciiTheme="minorHAnsi" w:hAnsiTheme="minorHAnsi" w:cstheme="minorHAnsi"/>
          <w:b w:val="0"/>
          <w:sz w:val="22"/>
          <w:szCs w:val="22"/>
        </w:rPr>
        <w:t xml:space="preserve"> </w:t>
      </w:r>
      <w:r w:rsidRPr="00CE7FE6">
        <w:rPr>
          <w:rFonts w:asciiTheme="minorHAnsi" w:hAnsiTheme="minorHAnsi" w:cstheme="minorHAnsi"/>
          <w:b w:val="0"/>
          <w:sz w:val="22"/>
          <w:szCs w:val="22"/>
        </w:rPr>
        <w:t>účastníci Územného</w:t>
      </w:r>
      <w:r w:rsidR="00DA1921" w:rsidRPr="00CE7FE6">
        <w:rPr>
          <w:rFonts w:asciiTheme="minorHAnsi" w:hAnsiTheme="minorHAnsi" w:cstheme="minorHAnsi"/>
          <w:b w:val="0"/>
          <w:sz w:val="22"/>
          <w:szCs w:val="22"/>
        </w:rPr>
        <w:t xml:space="preserve"> kola súťaže DHZ sú centrálne poistení osobitnou poistkou . Prípadný úraz je potrebné ihneď ohlásiť.</w:t>
      </w:r>
    </w:p>
    <w:p w:rsidR="009551B8" w:rsidRDefault="009551B8" w:rsidP="00DA1921">
      <w:pPr>
        <w:pStyle w:val="Zkladntext2"/>
        <w:jc w:val="both"/>
        <w:rPr>
          <w:rFonts w:asciiTheme="minorHAnsi" w:hAnsiTheme="minorHAnsi" w:cstheme="minorHAnsi"/>
          <w:b w:val="0"/>
          <w:sz w:val="22"/>
          <w:szCs w:val="22"/>
        </w:rPr>
      </w:pPr>
    </w:p>
    <w:p w:rsidR="009551B8" w:rsidRDefault="009551B8" w:rsidP="00DA1921">
      <w:pPr>
        <w:pStyle w:val="Zkladntext2"/>
        <w:jc w:val="both"/>
        <w:rPr>
          <w:rFonts w:asciiTheme="minorHAnsi" w:hAnsiTheme="minorHAnsi" w:cstheme="minorHAnsi"/>
          <w:sz w:val="22"/>
          <w:szCs w:val="22"/>
        </w:rPr>
      </w:pPr>
      <w:r>
        <w:rPr>
          <w:rFonts w:asciiTheme="minorHAnsi" w:hAnsiTheme="minorHAnsi" w:cstheme="minorHAnsi"/>
          <w:sz w:val="22"/>
          <w:szCs w:val="22"/>
        </w:rPr>
        <w:t>Postup:</w:t>
      </w:r>
    </w:p>
    <w:p w:rsidR="00E56918" w:rsidRDefault="009551B8" w:rsidP="00DA1921">
      <w:pPr>
        <w:pStyle w:val="Zkladntext2"/>
        <w:jc w:val="both"/>
        <w:rPr>
          <w:rFonts w:asciiTheme="minorHAnsi" w:hAnsiTheme="minorHAnsi" w:cstheme="minorHAnsi"/>
          <w:b w:val="0"/>
          <w:sz w:val="22"/>
          <w:szCs w:val="22"/>
        </w:rPr>
      </w:pPr>
      <w:r w:rsidRPr="009551B8">
        <w:rPr>
          <w:rFonts w:asciiTheme="minorHAnsi" w:hAnsiTheme="minorHAnsi" w:cstheme="minorHAnsi"/>
          <w:b w:val="0"/>
          <w:sz w:val="22"/>
          <w:szCs w:val="22"/>
        </w:rPr>
        <w:t>Víťazi kategórií m</w:t>
      </w:r>
      <w:r w:rsidR="00470091">
        <w:rPr>
          <w:rFonts w:asciiTheme="minorHAnsi" w:hAnsiTheme="minorHAnsi" w:cstheme="minorHAnsi"/>
          <w:b w:val="0"/>
          <w:sz w:val="22"/>
          <w:szCs w:val="22"/>
        </w:rPr>
        <w:t>užov a žien postupujú do Krajské</w:t>
      </w:r>
    </w:p>
    <w:p w:rsidR="00F42DF6" w:rsidRPr="00D30586" w:rsidRDefault="009551B8" w:rsidP="00DA1921">
      <w:pPr>
        <w:pStyle w:val="Zkladntext2"/>
        <w:jc w:val="both"/>
        <w:rPr>
          <w:rFonts w:asciiTheme="minorHAnsi" w:hAnsiTheme="minorHAnsi" w:cstheme="minorHAnsi"/>
          <w:b w:val="0"/>
          <w:sz w:val="22"/>
          <w:szCs w:val="22"/>
        </w:rPr>
      </w:pPr>
      <w:r w:rsidRPr="009551B8">
        <w:rPr>
          <w:rFonts w:asciiTheme="minorHAnsi" w:hAnsiTheme="minorHAnsi" w:cstheme="minorHAnsi"/>
          <w:b w:val="0"/>
          <w:sz w:val="22"/>
          <w:szCs w:val="22"/>
        </w:rPr>
        <w:t>ho kola súťaže DHZ, ktoré sa uskutoční dňa 10.6.2023 v Hliníku okres Bytča.</w:t>
      </w:r>
    </w:p>
    <w:p w:rsidR="005C37C4" w:rsidRPr="00CE7FE6" w:rsidRDefault="005C37C4" w:rsidP="00DA1921">
      <w:pPr>
        <w:pStyle w:val="Zkladntext2"/>
        <w:jc w:val="both"/>
        <w:rPr>
          <w:rFonts w:asciiTheme="minorHAnsi" w:hAnsiTheme="minorHAnsi" w:cstheme="minorHAnsi"/>
          <w:sz w:val="22"/>
          <w:szCs w:val="22"/>
        </w:rPr>
      </w:pPr>
    </w:p>
    <w:p w:rsidR="00DA1921" w:rsidRPr="00CE7FE6" w:rsidRDefault="00BB3A55" w:rsidP="00616A03">
      <w:pPr>
        <w:pStyle w:val="Zkladntext2"/>
        <w:ind w:firstLine="708"/>
        <w:jc w:val="both"/>
        <w:rPr>
          <w:rFonts w:asciiTheme="minorHAnsi" w:hAnsiTheme="minorHAnsi" w:cstheme="minorHAnsi"/>
          <w:b w:val="0"/>
          <w:sz w:val="22"/>
          <w:szCs w:val="22"/>
        </w:rPr>
      </w:pPr>
      <w:r w:rsidRPr="00CE7FE6">
        <w:rPr>
          <w:rFonts w:asciiTheme="minorHAnsi" w:hAnsiTheme="minorHAnsi" w:cstheme="minorHAnsi"/>
          <w:b w:val="0"/>
          <w:sz w:val="22"/>
          <w:szCs w:val="22"/>
        </w:rPr>
        <w:t>Štáb Územného</w:t>
      </w:r>
      <w:r w:rsidR="00DA1921" w:rsidRPr="00CE7FE6">
        <w:rPr>
          <w:rFonts w:asciiTheme="minorHAnsi" w:hAnsiTheme="minorHAnsi" w:cstheme="minorHAnsi"/>
          <w:b w:val="0"/>
          <w:sz w:val="22"/>
          <w:szCs w:val="22"/>
        </w:rPr>
        <w:t xml:space="preserve"> kola súťaže DHZ  v hasičskom športe verí, že dodržaním súťažného poriadku a týchto pokynov, ako aj osobnou disciplínou a vystupovaním prispejú všetci účastníci k úspešnému priebehu tohto významného podujatia.</w:t>
      </w:r>
    </w:p>
    <w:p w:rsidR="00DA1921" w:rsidRPr="00CE7FE6" w:rsidRDefault="00DA1921" w:rsidP="00DA1921">
      <w:pPr>
        <w:pStyle w:val="Zkladntext2"/>
        <w:jc w:val="both"/>
        <w:rPr>
          <w:rFonts w:asciiTheme="minorHAnsi" w:hAnsiTheme="minorHAnsi" w:cstheme="minorHAnsi"/>
          <w:sz w:val="22"/>
          <w:szCs w:val="22"/>
        </w:rPr>
      </w:pPr>
    </w:p>
    <w:p w:rsidR="00DA1921" w:rsidRPr="00CE7FE6" w:rsidRDefault="00DA1921" w:rsidP="00DA1921">
      <w:pPr>
        <w:pStyle w:val="Zkladntext2"/>
        <w:rPr>
          <w:rFonts w:asciiTheme="minorHAnsi" w:hAnsiTheme="minorHAnsi" w:cstheme="minorHAnsi"/>
          <w:sz w:val="22"/>
          <w:szCs w:val="22"/>
        </w:rPr>
      </w:pPr>
    </w:p>
    <w:p w:rsidR="00DA1921" w:rsidRDefault="00B92002" w:rsidP="007A3303">
      <w:pPr>
        <w:pStyle w:val="Zkladntext2"/>
        <w:jc w:val="both"/>
        <w:rPr>
          <w:rFonts w:asciiTheme="minorHAnsi" w:hAnsiTheme="minorHAnsi" w:cstheme="minorHAnsi"/>
          <w:b w:val="0"/>
          <w:sz w:val="22"/>
          <w:szCs w:val="22"/>
        </w:rPr>
      </w:pPr>
      <w:r>
        <w:rPr>
          <w:rFonts w:asciiTheme="minorHAnsi" w:hAnsiTheme="minorHAnsi" w:cstheme="minorHAnsi"/>
          <w:sz w:val="22"/>
          <w:szCs w:val="22"/>
        </w:rPr>
        <w:tab/>
      </w:r>
      <w:r w:rsidR="005C37C4">
        <w:rPr>
          <w:rFonts w:asciiTheme="minorHAnsi" w:hAnsiTheme="minorHAnsi" w:cstheme="minorHAnsi"/>
          <w:b w:val="0"/>
          <w:sz w:val="22"/>
          <w:szCs w:val="22"/>
        </w:rPr>
        <w:t>Tešíme sa na Vás a dúfame, že aj v takýchto podmienkach sa Územného kola zúčastníte.</w:t>
      </w:r>
    </w:p>
    <w:p w:rsidR="00B92002" w:rsidRDefault="00B92002" w:rsidP="007A3303">
      <w:pPr>
        <w:pStyle w:val="Zkladntext2"/>
        <w:jc w:val="both"/>
        <w:rPr>
          <w:rFonts w:asciiTheme="minorHAnsi" w:hAnsiTheme="minorHAnsi" w:cstheme="minorHAnsi"/>
          <w:b w:val="0"/>
          <w:sz w:val="22"/>
          <w:szCs w:val="22"/>
        </w:rPr>
      </w:pPr>
    </w:p>
    <w:p w:rsidR="00B92002" w:rsidRDefault="00B92002" w:rsidP="007A3303">
      <w:pPr>
        <w:pStyle w:val="Zkladntext2"/>
        <w:jc w:val="both"/>
        <w:rPr>
          <w:rFonts w:asciiTheme="minorHAnsi" w:hAnsiTheme="minorHAnsi" w:cstheme="minorHAnsi"/>
          <w:b w:val="0"/>
          <w:sz w:val="22"/>
          <w:szCs w:val="22"/>
        </w:rPr>
      </w:pPr>
    </w:p>
    <w:p w:rsidR="00B92002" w:rsidRPr="00B92002" w:rsidRDefault="00B92002" w:rsidP="007A3303">
      <w:pPr>
        <w:pStyle w:val="Zkladntext2"/>
        <w:jc w:val="both"/>
        <w:rPr>
          <w:rFonts w:asciiTheme="minorHAnsi" w:hAnsiTheme="minorHAnsi" w:cstheme="minorHAnsi"/>
          <w:b w:val="0"/>
          <w:sz w:val="22"/>
          <w:szCs w:val="22"/>
        </w:rPr>
      </w:pPr>
    </w:p>
    <w:p w:rsidR="00B92002" w:rsidRPr="00CE7FE6" w:rsidRDefault="00B92002" w:rsidP="007A3303">
      <w:pPr>
        <w:pStyle w:val="Zkladntext2"/>
        <w:jc w:val="both"/>
        <w:rPr>
          <w:rFonts w:asciiTheme="minorHAnsi" w:hAnsiTheme="minorHAnsi" w:cstheme="minorHAnsi"/>
          <w:sz w:val="22"/>
          <w:szCs w:val="22"/>
        </w:rPr>
      </w:pPr>
    </w:p>
    <w:p w:rsidR="00DA1921" w:rsidRPr="00CE7FE6" w:rsidRDefault="00DA1921" w:rsidP="00DA1921">
      <w:pPr>
        <w:pStyle w:val="Zkladntext2"/>
        <w:rPr>
          <w:rFonts w:asciiTheme="minorHAnsi" w:hAnsiTheme="minorHAnsi" w:cstheme="minorHAnsi"/>
          <w:sz w:val="22"/>
          <w:szCs w:val="22"/>
        </w:rPr>
      </w:pPr>
    </w:p>
    <w:p w:rsidR="00DA1921" w:rsidRPr="00CE7FE6" w:rsidRDefault="00DA1921"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                                                                                             </w:t>
      </w:r>
      <w:r w:rsidR="007D378C">
        <w:rPr>
          <w:rFonts w:asciiTheme="minorHAnsi" w:hAnsiTheme="minorHAnsi" w:cstheme="minorHAnsi"/>
          <w:b w:val="0"/>
          <w:sz w:val="22"/>
          <w:szCs w:val="22"/>
        </w:rPr>
        <w:t xml:space="preserve">                  </w:t>
      </w:r>
      <w:r w:rsidRPr="00CE7FE6">
        <w:rPr>
          <w:rFonts w:asciiTheme="minorHAnsi" w:hAnsiTheme="minorHAnsi" w:cstheme="minorHAnsi"/>
          <w:b w:val="0"/>
          <w:sz w:val="22"/>
          <w:szCs w:val="22"/>
        </w:rPr>
        <w:t xml:space="preserve"> </w:t>
      </w:r>
      <w:r w:rsidR="005C37C4">
        <w:rPr>
          <w:rFonts w:asciiTheme="minorHAnsi" w:hAnsiTheme="minorHAnsi" w:cstheme="minorHAnsi"/>
          <w:b w:val="0"/>
          <w:sz w:val="22"/>
          <w:szCs w:val="22"/>
        </w:rPr>
        <w:t xml:space="preserve"> </w:t>
      </w:r>
      <w:r w:rsidRPr="00CE7FE6">
        <w:rPr>
          <w:rFonts w:asciiTheme="minorHAnsi" w:hAnsiTheme="minorHAnsi" w:cstheme="minorHAnsi"/>
          <w:b w:val="0"/>
          <w:sz w:val="22"/>
          <w:szCs w:val="22"/>
        </w:rPr>
        <w:t xml:space="preserve">  PaedDr. Tomáš Z a n o v i</w:t>
      </w:r>
      <w:r w:rsidR="007D378C">
        <w:rPr>
          <w:rFonts w:asciiTheme="minorHAnsi" w:hAnsiTheme="minorHAnsi" w:cstheme="minorHAnsi"/>
          <w:b w:val="0"/>
          <w:sz w:val="22"/>
          <w:szCs w:val="22"/>
        </w:rPr>
        <w:t> </w:t>
      </w:r>
      <w:r w:rsidRPr="00CE7FE6">
        <w:rPr>
          <w:rFonts w:asciiTheme="minorHAnsi" w:hAnsiTheme="minorHAnsi" w:cstheme="minorHAnsi"/>
          <w:b w:val="0"/>
          <w:sz w:val="22"/>
          <w:szCs w:val="22"/>
        </w:rPr>
        <w:t>t</w:t>
      </w:r>
      <w:r w:rsidR="005C37C4">
        <w:rPr>
          <w:rFonts w:asciiTheme="minorHAnsi" w:hAnsiTheme="minorHAnsi" w:cstheme="minorHAnsi"/>
          <w:b w:val="0"/>
          <w:sz w:val="22"/>
          <w:szCs w:val="22"/>
        </w:rPr>
        <w:t xml:space="preserve"> </w:t>
      </w:r>
      <w:r w:rsidRPr="00CE7FE6">
        <w:rPr>
          <w:rFonts w:asciiTheme="minorHAnsi" w:hAnsiTheme="minorHAnsi" w:cstheme="minorHAnsi"/>
          <w:b w:val="0"/>
          <w:sz w:val="22"/>
          <w:szCs w:val="22"/>
        </w:rPr>
        <w:t xml:space="preserve">                                                                   </w:t>
      </w:r>
    </w:p>
    <w:p w:rsidR="00DA1921" w:rsidRPr="00CE7FE6" w:rsidRDefault="005531B2" w:rsidP="00DA1921">
      <w:pPr>
        <w:pStyle w:val="Zkladntext2"/>
        <w:jc w:val="both"/>
        <w:rPr>
          <w:rFonts w:asciiTheme="minorHAnsi" w:hAnsiTheme="minorHAnsi" w:cstheme="minorHAnsi"/>
          <w:b w:val="0"/>
          <w:sz w:val="22"/>
          <w:szCs w:val="22"/>
        </w:rPr>
      </w:pPr>
      <w:r w:rsidRPr="00CE7FE6">
        <w:rPr>
          <w:rFonts w:asciiTheme="minorHAnsi" w:hAnsiTheme="minorHAnsi" w:cstheme="minorHAnsi"/>
          <w:b w:val="0"/>
          <w:sz w:val="22"/>
          <w:szCs w:val="22"/>
        </w:rPr>
        <w:t xml:space="preserve">                            </w:t>
      </w:r>
      <w:r w:rsidR="00CA591D">
        <w:rPr>
          <w:rFonts w:asciiTheme="minorHAnsi" w:hAnsiTheme="minorHAnsi" w:cstheme="minorHAnsi"/>
          <w:b w:val="0"/>
          <w:sz w:val="22"/>
          <w:szCs w:val="22"/>
        </w:rPr>
        <w:t xml:space="preserve">                                                                                 </w:t>
      </w:r>
      <w:r w:rsidRPr="00CE7FE6">
        <w:rPr>
          <w:rFonts w:asciiTheme="minorHAnsi" w:hAnsiTheme="minorHAnsi" w:cstheme="minorHAnsi"/>
          <w:b w:val="0"/>
          <w:sz w:val="22"/>
          <w:szCs w:val="22"/>
        </w:rPr>
        <w:t xml:space="preserve">   predseda </w:t>
      </w:r>
      <w:proofErr w:type="spellStart"/>
      <w:r w:rsidRPr="00CE7FE6">
        <w:rPr>
          <w:rFonts w:asciiTheme="minorHAnsi" w:hAnsiTheme="minorHAnsi" w:cstheme="minorHAnsi"/>
          <w:b w:val="0"/>
          <w:sz w:val="22"/>
          <w:szCs w:val="22"/>
        </w:rPr>
        <w:t>Úz</w:t>
      </w:r>
      <w:r w:rsidR="00E716D7">
        <w:rPr>
          <w:rFonts w:asciiTheme="minorHAnsi" w:hAnsiTheme="minorHAnsi" w:cstheme="minorHAnsi"/>
          <w:b w:val="0"/>
          <w:sz w:val="22"/>
          <w:szCs w:val="22"/>
        </w:rPr>
        <w:t>O</w:t>
      </w:r>
      <w:proofErr w:type="spellEnd"/>
      <w:r w:rsidR="00DA1921" w:rsidRPr="00CE7FE6">
        <w:rPr>
          <w:rFonts w:asciiTheme="minorHAnsi" w:hAnsiTheme="minorHAnsi" w:cstheme="minorHAnsi"/>
          <w:b w:val="0"/>
          <w:sz w:val="22"/>
          <w:szCs w:val="22"/>
        </w:rPr>
        <w:t xml:space="preserve"> DPO</w:t>
      </w:r>
      <w:r w:rsidRPr="00CE7FE6">
        <w:rPr>
          <w:rFonts w:asciiTheme="minorHAnsi" w:hAnsiTheme="minorHAnsi" w:cstheme="minorHAnsi"/>
          <w:b w:val="0"/>
          <w:sz w:val="22"/>
          <w:szCs w:val="22"/>
        </w:rPr>
        <w:t xml:space="preserve"> SR Martin</w:t>
      </w:r>
    </w:p>
    <w:p w:rsidR="00DA1921" w:rsidRPr="00CE7FE6" w:rsidRDefault="00CA591D" w:rsidP="00DA1921">
      <w:pPr>
        <w:pStyle w:val="Zkladntext2"/>
        <w:jc w:val="both"/>
        <w:rPr>
          <w:rFonts w:asciiTheme="minorHAnsi" w:hAnsiTheme="minorHAnsi" w:cstheme="minorHAnsi"/>
          <w:b w:val="0"/>
          <w:sz w:val="22"/>
          <w:szCs w:val="22"/>
        </w:rPr>
      </w:pPr>
      <w:r>
        <w:rPr>
          <w:rFonts w:asciiTheme="minorHAnsi" w:hAnsiTheme="minorHAnsi" w:cstheme="minorHAnsi"/>
          <w:b w:val="0"/>
          <w:sz w:val="22"/>
          <w:szCs w:val="22"/>
        </w:rPr>
        <w:t xml:space="preserve">                   </w:t>
      </w:r>
    </w:p>
    <w:p w:rsidR="00DA1921" w:rsidRPr="00CE7FE6" w:rsidRDefault="00DA1921" w:rsidP="00DA1921">
      <w:pPr>
        <w:pStyle w:val="Zkladntext2"/>
        <w:jc w:val="both"/>
        <w:rPr>
          <w:rFonts w:asciiTheme="minorHAnsi" w:hAnsiTheme="minorHAnsi" w:cstheme="minorHAnsi"/>
          <w:b w:val="0"/>
          <w:sz w:val="22"/>
          <w:szCs w:val="22"/>
        </w:rPr>
      </w:pPr>
    </w:p>
    <w:p w:rsidR="00DA1921" w:rsidRPr="00CE7FE6" w:rsidRDefault="00DA1921" w:rsidP="00DA1921">
      <w:pPr>
        <w:pStyle w:val="Zkladntext2"/>
        <w:jc w:val="both"/>
        <w:rPr>
          <w:rFonts w:asciiTheme="minorHAnsi" w:hAnsiTheme="minorHAnsi" w:cstheme="minorHAnsi"/>
          <w:b w:val="0"/>
          <w:sz w:val="22"/>
          <w:szCs w:val="22"/>
        </w:rPr>
      </w:pPr>
    </w:p>
    <w:p w:rsidR="0035587C" w:rsidRPr="00CE7FE6" w:rsidRDefault="0035587C">
      <w:pPr>
        <w:rPr>
          <w:sz w:val="22"/>
          <w:szCs w:val="22"/>
        </w:rPr>
      </w:pPr>
    </w:p>
    <w:sectPr w:rsidR="0035587C" w:rsidRPr="00CE7FE6" w:rsidSect="00D30586">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A0B" w:rsidRDefault="00B50A0B" w:rsidP="0016074C">
      <w:r>
        <w:separator/>
      </w:r>
    </w:p>
  </w:endnote>
  <w:endnote w:type="continuationSeparator" w:id="0">
    <w:p w:rsidR="00B50A0B" w:rsidRDefault="00B50A0B" w:rsidP="001607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A0B" w:rsidRDefault="00B50A0B" w:rsidP="0016074C">
      <w:r>
        <w:separator/>
      </w:r>
    </w:p>
  </w:footnote>
  <w:footnote w:type="continuationSeparator" w:id="0">
    <w:p w:rsidR="00B50A0B" w:rsidRDefault="00B50A0B" w:rsidP="0016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84626"/>
    <w:multiLevelType w:val="hybridMultilevel"/>
    <w:tmpl w:val="3E3277AE"/>
    <w:lvl w:ilvl="0" w:tplc="C8609C2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502A28B8"/>
    <w:multiLevelType w:val="hybridMultilevel"/>
    <w:tmpl w:val="105627E6"/>
    <w:lvl w:ilvl="0" w:tplc="20F8256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90C2E80"/>
    <w:multiLevelType w:val="hybridMultilevel"/>
    <w:tmpl w:val="C5A606A2"/>
    <w:lvl w:ilvl="0" w:tplc="898C2F9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642A6E"/>
    <w:multiLevelType w:val="hybridMultilevel"/>
    <w:tmpl w:val="F2E4C9CE"/>
    <w:lvl w:ilvl="0" w:tplc="898C2F9C">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
  <w:rsids>
    <w:rsidRoot w:val="00B337E6"/>
    <w:rsid w:val="00025AB5"/>
    <w:rsid w:val="000337BF"/>
    <w:rsid w:val="00061B6E"/>
    <w:rsid w:val="0016074C"/>
    <w:rsid w:val="001A4683"/>
    <w:rsid w:val="001F778E"/>
    <w:rsid w:val="002F6EFD"/>
    <w:rsid w:val="0035587C"/>
    <w:rsid w:val="00397143"/>
    <w:rsid w:val="004436AE"/>
    <w:rsid w:val="00470091"/>
    <w:rsid w:val="004B30BB"/>
    <w:rsid w:val="005531B2"/>
    <w:rsid w:val="00556981"/>
    <w:rsid w:val="00565A92"/>
    <w:rsid w:val="005869FA"/>
    <w:rsid w:val="00597F3E"/>
    <w:rsid w:val="005C37C4"/>
    <w:rsid w:val="005D1BE4"/>
    <w:rsid w:val="005F0A4C"/>
    <w:rsid w:val="005F1E8C"/>
    <w:rsid w:val="00616A03"/>
    <w:rsid w:val="006E2D53"/>
    <w:rsid w:val="0070554B"/>
    <w:rsid w:val="00746B4B"/>
    <w:rsid w:val="0076684B"/>
    <w:rsid w:val="00792E18"/>
    <w:rsid w:val="007A2A48"/>
    <w:rsid w:val="007A3224"/>
    <w:rsid w:val="007A3303"/>
    <w:rsid w:val="007D378C"/>
    <w:rsid w:val="00854EF4"/>
    <w:rsid w:val="0086368A"/>
    <w:rsid w:val="00884A63"/>
    <w:rsid w:val="008B3DF3"/>
    <w:rsid w:val="008E0A9F"/>
    <w:rsid w:val="008F0926"/>
    <w:rsid w:val="009551B8"/>
    <w:rsid w:val="00955914"/>
    <w:rsid w:val="00960D67"/>
    <w:rsid w:val="009B14F2"/>
    <w:rsid w:val="009B2B0B"/>
    <w:rsid w:val="009F4F2D"/>
    <w:rsid w:val="00A23F06"/>
    <w:rsid w:val="00A81041"/>
    <w:rsid w:val="00A91A7B"/>
    <w:rsid w:val="00AD1488"/>
    <w:rsid w:val="00AF345E"/>
    <w:rsid w:val="00B337E6"/>
    <w:rsid w:val="00B50A0B"/>
    <w:rsid w:val="00B55A92"/>
    <w:rsid w:val="00B91FD2"/>
    <w:rsid w:val="00B92002"/>
    <w:rsid w:val="00BB25C6"/>
    <w:rsid w:val="00BB353D"/>
    <w:rsid w:val="00BB3A55"/>
    <w:rsid w:val="00C02AB6"/>
    <w:rsid w:val="00C15A25"/>
    <w:rsid w:val="00CA4305"/>
    <w:rsid w:val="00CA591D"/>
    <w:rsid w:val="00CE7FE6"/>
    <w:rsid w:val="00CF571D"/>
    <w:rsid w:val="00D03415"/>
    <w:rsid w:val="00D245CE"/>
    <w:rsid w:val="00D30586"/>
    <w:rsid w:val="00D53170"/>
    <w:rsid w:val="00D84C89"/>
    <w:rsid w:val="00D86FE5"/>
    <w:rsid w:val="00D92AF9"/>
    <w:rsid w:val="00DA1921"/>
    <w:rsid w:val="00E34D44"/>
    <w:rsid w:val="00E56918"/>
    <w:rsid w:val="00E716D7"/>
    <w:rsid w:val="00EB10EC"/>
    <w:rsid w:val="00ED3B6C"/>
    <w:rsid w:val="00F15A85"/>
    <w:rsid w:val="00F42DF6"/>
    <w:rsid w:val="00FA3ED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1921"/>
    <w:pPr>
      <w:spacing w:after="0" w:line="240" w:lineRule="auto"/>
      <w:jc w:val="both"/>
    </w:pPr>
    <w:rPr>
      <w:rFonts w:ascii="Arial" w:eastAsia="Times New Roman" w:hAnsi="Arial" w:cs="Times New Roman"/>
      <w:sz w:val="20"/>
      <w:szCs w:val="20"/>
      <w:lang w:eastAsia="sk-SK"/>
    </w:rPr>
  </w:style>
  <w:style w:type="paragraph" w:styleId="Nadpis5">
    <w:name w:val="heading 5"/>
    <w:basedOn w:val="Normln"/>
    <w:next w:val="Normln"/>
    <w:link w:val="Nadpis5Char"/>
    <w:qFormat/>
    <w:rsid w:val="00DA1921"/>
    <w:pPr>
      <w:keepNext/>
      <w:jc w:val="center"/>
      <w:outlineLvl w:val="4"/>
    </w:pPr>
    <w:rPr>
      <w:b/>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DA1921"/>
    <w:rPr>
      <w:rFonts w:ascii="Arial" w:eastAsia="Times New Roman" w:hAnsi="Arial" w:cs="Times New Roman"/>
      <w:b/>
      <w:sz w:val="32"/>
      <w:szCs w:val="20"/>
      <w:u w:val="single"/>
      <w:lang w:eastAsia="sk-SK"/>
    </w:rPr>
  </w:style>
  <w:style w:type="paragraph" w:styleId="Zkladntext2">
    <w:name w:val="Body Text 2"/>
    <w:basedOn w:val="Normln"/>
    <w:link w:val="Zkladntext2Char"/>
    <w:semiHidden/>
    <w:rsid w:val="00DA1921"/>
    <w:pPr>
      <w:jc w:val="center"/>
    </w:pPr>
    <w:rPr>
      <w:b/>
      <w:sz w:val="24"/>
    </w:rPr>
  </w:style>
  <w:style w:type="character" w:customStyle="1" w:styleId="Zkladntext2Char">
    <w:name w:val="Základní text 2 Char"/>
    <w:basedOn w:val="Standardnpsmoodstavce"/>
    <w:link w:val="Zkladntext2"/>
    <w:semiHidden/>
    <w:rsid w:val="00DA1921"/>
    <w:rPr>
      <w:rFonts w:ascii="Arial" w:eastAsia="Times New Roman" w:hAnsi="Arial" w:cs="Times New Roman"/>
      <w:b/>
      <w:sz w:val="24"/>
      <w:szCs w:val="20"/>
      <w:lang w:eastAsia="sk-SK"/>
    </w:rPr>
  </w:style>
  <w:style w:type="paragraph" w:styleId="Odstavecseseznamem">
    <w:name w:val="List Paragraph"/>
    <w:basedOn w:val="Normln"/>
    <w:uiPriority w:val="34"/>
    <w:qFormat/>
    <w:rsid w:val="00DA1921"/>
    <w:pPr>
      <w:ind w:left="720"/>
    </w:pPr>
  </w:style>
  <w:style w:type="paragraph" w:styleId="Bezmezer">
    <w:name w:val="No Spacing"/>
    <w:uiPriority w:val="1"/>
    <w:qFormat/>
    <w:rsid w:val="00746B4B"/>
    <w:pPr>
      <w:spacing w:after="0" w:line="240" w:lineRule="auto"/>
      <w:jc w:val="both"/>
    </w:pPr>
    <w:rPr>
      <w:rFonts w:ascii="Arial" w:eastAsia="Times New Roman" w:hAnsi="Arial" w:cs="Times New Roman"/>
      <w:sz w:val="20"/>
      <w:szCs w:val="20"/>
      <w:lang w:eastAsia="sk-SK"/>
    </w:rPr>
  </w:style>
  <w:style w:type="paragraph" w:styleId="Zhlav">
    <w:name w:val="header"/>
    <w:basedOn w:val="Normln"/>
    <w:link w:val="ZhlavChar"/>
    <w:uiPriority w:val="99"/>
    <w:unhideWhenUsed/>
    <w:rsid w:val="0016074C"/>
    <w:pPr>
      <w:tabs>
        <w:tab w:val="center" w:pos="4536"/>
        <w:tab w:val="right" w:pos="9072"/>
      </w:tabs>
    </w:pPr>
  </w:style>
  <w:style w:type="character" w:customStyle="1" w:styleId="ZhlavChar">
    <w:name w:val="Záhlaví Char"/>
    <w:basedOn w:val="Standardnpsmoodstavce"/>
    <w:link w:val="Zhlav"/>
    <w:uiPriority w:val="99"/>
    <w:rsid w:val="0016074C"/>
    <w:rPr>
      <w:rFonts w:ascii="Arial" w:eastAsia="Times New Roman" w:hAnsi="Arial" w:cs="Times New Roman"/>
      <w:sz w:val="20"/>
      <w:szCs w:val="20"/>
      <w:lang w:eastAsia="sk-SK"/>
    </w:rPr>
  </w:style>
  <w:style w:type="paragraph" w:styleId="Zpat">
    <w:name w:val="footer"/>
    <w:basedOn w:val="Normln"/>
    <w:link w:val="ZpatChar"/>
    <w:uiPriority w:val="99"/>
    <w:unhideWhenUsed/>
    <w:rsid w:val="0016074C"/>
    <w:pPr>
      <w:tabs>
        <w:tab w:val="center" w:pos="4536"/>
        <w:tab w:val="right" w:pos="9072"/>
      </w:tabs>
    </w:pPr>
  </w:style>
  <w:style w:type="character" w:customStyle="1" w:styleId="ZpatChar">
    <w:name w:val="Zápatí Char"/>
    <w:basedOn w:val="Standardnpsmoodstavce"/>
    <w:link w:val="Zpat"/>
    <w:uiPriority w:val="99"/>
    <w:rsid w:val="0016074C"/>
    <w:rPr>
      <w:rFonts w:ascii="Arial" w:eastAsia="Times New Roman" w:hAnsi="Arial" w:cs="Times New Roman"/>
      <w:sz w:val="20"/>
      <w:szCs w:val="20"/>
      <w:lang w:eastAsia="sk-SK"/>
    </w:rPr>
  </w:style>
  <w:style w:type="character" w:styleId="Hypertextovodkaz">
    <w:name w:val="Hyperlink"/>
    <w:basedOn w:val="Standardnpsmoodstavce"/>
    <w:uiPriority w:val="99"/>
    <w:unhideWhenUsed/>
    <w:rsid w:val="0016074C"/>
    <w:rPr>
      <w:color w:val="0563C1" w:themeColor="hyperlink"/>
      <w:u w:val="single"/>
    </w:rPr>
  </w:style>
  <w:style w:type="table" w:styleId="Mkatabulky">
    <w:name w:val="Table Grid"/>
    <w:basedOn w:val="Normlntabulka"/>
    <w:uiPriority w:val="39"/>
    <w:rsid w:val="00CE7F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64623-FDB4-4175-A021-321E9D46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9056</TotalTime>
  <Pages>4</Pages>
  <Words>994</Words>
  <Characters>5666</Characters>
  <Application>Microsoft Office Word</Application>
  <DocSecurity>0</DocSecurity>
  <Lines>47</Lines>
  <Paragraphs>13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Miška Pavolková</dc:creator>
  <cp:keywords/>
  <dc:description/>
  <cp:lastModifiedBy>Miška</cp:lastModifiedBy>
  <cp:revision>31</cp:revision>
  <cp:lastPrinted>2023-04-06T11:45:00Z</cp:lastPrinted>
  <dcterms:created xsi:type="dcterms:W3CDTF">2017-02-27T13:41:00Z</dcterms:created>
  <dcterms:modified xsi:type="dcterms:W3CDTF">2023-04-12T12:24:00Z</dcterms:modified>
</cp:coreProperties>
</file>